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5E4C" w14:textId="765C8FC5" w:rsidR="00D50B87" w:rsidRDefault="00D50B87" w:rsidP="00D50B87">
      <w:pPr>
        <w:jc w:val="center"/>
        <w:rPr>
          <w:rFonts w:ascii="ＭＳ 明朝" w:eastAsia="ＭＳ 明朝" w:hAnsi="ＭＳ 明朝"/>
          <w:sz w:val="24"/>
          <w:szCs w:val="24"/>
        </w:rPr>
      </w:pPr>
      <w:r w:rsidRPr="00D50B87">
        <w:rPr>
          <w:rFonts w:ascii="ＭＳ 明朝" w:eastAsia="ＭＳ 明朝" w:hAnsi="ＭＳ 明朝" w:hint="eastAsia"/>
          <w:sz w:val="24"/>
          <w:szCs w:val="24"/>
        </w:rPr>
        <w:t>日本のひなた宮崎国スポ高鍋町ボランティア募集要項</w:t>
      </w:r>
    </w:p>
    <w:p w14:paraId="58045F4B" w14:textId="77777777" w:rsidR="00D50B87" w:rsidRDefault="00D50B87" w:rsidP="00D50B87">
      <w:pPr>
        <w:jc w:val="center"/>
        <w:rPr>
          <w:rFonts w:ascii="ＭＳ 明朝" w:eastAsia="ＭＳ 明朝" w:hAnsi="ＭＳ 明朝" w:hint="eastAsia"/>
          <w:sz w:val="24"/>
          <w:szCs w:val="24"/>
        </w:rPr>
      </w:pPr>
    </w:p>
    <w:p w14:paraId="00319BE6" w14:textId="77777777" w:rsidR="00D50B87" w:rsidRDefault="00D50B87" w:rsidP="00D50B87">
      <w:pPr>
        <w:autoSpaceDE w:val="0"/>
        <w:autoSpaceDN w:val="0"/>
        <w:jc w:val="right"/>
        <w:rPr>
          <w:rFonts w:ascii="ＭＳ 明朝" w:eastAsia="ＭＳ 明朝" w:hAnsi="ＭＳ 明朝"/>
          <w:sz w:val="24"/>
          <w:szCs w:val="28"/>
        </w:rPr>
      </w:pPr>
      <w:r w:rsidRPr="00D50B87">
        <w:rPr>
          <w:rFonts w:ascii="ＭＳ 明朝" w:eastAsia="ＭＳ 明朝" w:hAnsi="ＭＳ 明朝" w:hint="eastAsia"/>
          <w:spacing w:val="30"/>
          <w:kern w:val="0"/>
          <w:sz w:val="24"/>
          <w:szCs w:val="28"/>
          <w:fitText w:val="2640" w:id="-732265984"/>
        </w:rPr>
        <w:t>令和７年３月１８</w:t>
      </w:r>
      <w:r w:rsidRPr="00D50B87">
        <w:rPr>
          <w:rFonts w:ascii="ＭＳ 明朝" w:eastAsia="ＭＳ 明朝" w:hAnsi="ＭＳ 明朝" w:hint="eastAsia"/>
          <w:kern w:val="0"/>
          <w:sz w:val="24"/>
          <w:szCs w:val="28"/>
          <w:fitText w:val="2640" w:id="-732265984"/>
        </w:rPr>
        <w:t>日</w:t>
      </w:r>
    </w:p>
    <w:p w14:paraId="0A3670BE" w14:textId="77777777" w:rsidR="00D50B87" w:rsidRDefault="00D50B87" w:rsidP="00D50B87">
      <w:pPr>
        <w:autoSpaceDE w:val="0"/>
        <w:autoSpaceDN w:val="0"/>
        <w:jc w:val="right"/>
        <w:rPr>
          <w:rFonts w:ascii="ＭＳ 明朝" w:eastAsia="ＭＳ 明朝" w:hAnsi="ＭＳ 明朝"/>
          <w:sz w:val="24"/>
          <w:szCs w:val="28"/>
        </w:rPr>
      </w:pPr>
      <w:r>
        <w:rPr>
          <w:rFonts w:ascii="ＭＳ 明朝" w:eastAsia="ＭＳ 明朝" w:hAnsi="ＭＳ 明朝" w:hint="eastAsia"/>
          <w:sz w:val="24"/>
          <w:szCs w:val="28"/>
        </w:rPr>
        <w:t>総務企画専門委員会決定</w:t>
      </w:r>
    </w:p>
    <w:p w14:paraId="74A7A19F" w14:textId="77777777" w:rsidR="00D50B87" w:rsidRPr="00D50B87" w:rsidRDefault="00D50B87" w:rsidP="00D50B87">
      <w:pPr>
        <w:rPr>
          <w:rFonts w:ascii="ＭＳ 明朝" w:eastAsia="ＭＳ 明朝" w:hAnsi="ＭＳ 明朝" w:hint="eastAsia"/>
          <w:sz w:val="24"/>
          <w:szCs w:val="24"/>
        </w:rPr>
      </w:pPr>
    </w:p>
    <w:p w14:paraId="6C1850F0" w14:textId="77777777" w:rsidR="00D50B87" w:rsidRPr="00D50B87" w:rsidRDefault="00D50B87" w:rsidP="00D50B87">
      <w:pPr>
        <w:jc w:val="left"/>
        <w:rPr>
          <w:rFonts w:ascii="ＭＳ 明朝" w:eastAsia="ＭＳ 明朝" w:hAnsi="ＭＳ 明朝"/>
          <w:sz w:val="24"/>
          <w:szCs w:val="24"/>
        </w:rPr>
      </w:pPr>
      <w:r w:rsidRPr="00D50B87">
        <w:rPr>
          <w:rFonts w:ascii="ＭＳ 明朝" w:eastAsia="ＭＳ 明朝" w:hAnsi="ＭＳ 明朝" w:hint="eastAsia"/>
          <w:sz w:val="24"/>
          <w:szCs w:val="24"/>
        </w:rPr>
        <w:t>１　趣　旨</w:t>
      </w:r>
    </w:p>
    <w:p w14:paraId="7BE60464" w14:textId="77777777" w:rsidR="00D50B87" w:rsidRPr="00D50B87" w:rsidRDefault="00D50B87" w:rsidP="00D50B87">
      <w:pPr>
        <w:ind w:left="240" w:rightChars="-68" w:right="-143"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この要項は、第８１回国民スポーツ大会「日本のひなた宮崎国スポ」及び競技別リハーサル大会（以下「大会」という。）において、運営に携わるボランティアの募集に関し、必要な事項を定める。</w:t>
      </w:r>
    </w:p>
    <w:p w14:paraId="42435E40" w14:textId="77777777" w:rsidR="00D50B87" w:rsidRPr="00D50B87" w:rsidRDefault="00D50B87" w:rsidP="00D50B87">
      <w:pPr>
        <w:ind w:left="240" w:hangingChars="100" w:hanging="240"/>
        <w:jc w:val="left"/>
        <w:rPr>
          <w:rFonts w:ascii="ＭＳ 明朝" w:eastAsia="ＭＳ 明朝" w:hAnsi="ＭＳ 明朝"/>
          <w:sz w:val="24"/>
          <w:szCs w:val="24"/>
        </w:rPr>
      </w:pPr>
    </w:p>
    <w:p w14:paraId="2D8382B6"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２　募集主体</w:t>
      </w:r>
    </w:p>
    <w:p w14:paraId="293A4235"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日本のひなた宮崎国スポ高鍋町実行委員会（以下「実行委員会」という。）</w:t>
      </w:r>
    </w:p>
    <w:p w14:paraId="3B0AA6AC" w14:textId="77777777" w:rsidR="00D50B87" w:rsidRPr="00D50B87" w:rsidRDefault="00D50B87" w:rsidP="00D50B87">
      <w:pPr>
        <w:ind w:left="240" w:hangingChars="100" w:hanging="240"/>
        <w:jc w:val="left"/>
        <w:rPr>
          <w:rFonts w:ascii="ＭＳ 明朝" w:eastAsia="ＭＳ 明朝" w:hAnsi="ＭＳ 明朝"/>
          <w:sz w:val="24"/>
          <w:szCs w:val="24"/>
        </w:rPr>
      </w:pPr>
    </w:p>
    <w:p w14:paraId="22A8EFE6"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３　活動内容</w:t>
      </w:r>
    </w:p>
    <w:p w14:paraId="4608151C"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本町で開催する競技会の運営に携わるボランティアの主な活動内容は、次のとおりとする。</w:t>
      </w:r>
    </w:p>
    <w:tbl>
      <w:tblPr>
        <w:tblStyle w:val="a9"/>
        <w:tblW w:w="0" w:type="auto"/>
        <w:tblInd w:w="210" w:type="dxa"/>
        <w:tblLook w:val="04A0" w:firstRow="1" w:lastRow="0" w:firstColumn="1" w:lastColumn="0" w:noHBand="0" w:noVBand="1"/>
      </w:tblPr>
      <w:tblGrid>
        <w:gridCol w:w="1770"/>
        <w:gridCol w:w="7080"/>
      </w:tblGrid>
      <w:tr w:rsidR="00D50B87" w:rsidRPr="00D50B87" w14:paraId="2B33F036" w14:textId="77777777" w:rsidTr="00DD4E5F">
        <w:tc>
          <w:tcPr>
            <w:tcW w:w="1770" w:type="dxa"/>
          </w:tcPr>
          <w:p w14:paraId="3F1EA2BF"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pacing w:val="180"/>
                <w:kern w:val="0"/>
                <w:sz w:val="24"/>
                <w:szCs w:val="24"/>
                <w:fitText w:val="840" w:id="-732266240"/>
              </w:rPr>
              <w:t>区</w:t>
            </w:r>
            <w:r w:rsidRPr="00D50B87">
              <w:rPr>
                <w:rFonts w:ascii="ＭＳ 明朝" w:eastAsia="ＭＳ 明朝" w:hAnsi="ＭＳ 明朝" w:hint="eastAsia"/>
                <w:kern w:val="0"/>
                <w:sz w:val="24"/>
                <w:szCs w:val="24"/>
                <w:fitText w:val="840" w:id="-732266240"/>
              </w:rPr>
              <w:t>分</w:t>
            </w:r>
          </w:p>
        </w:tc>
        <w:tc>
          <w:tcPr>
            <w:tcW w:w="7080" w:type="dxa"/>
          </w:tcPr>
          <w:p w14:paraId="15564F7B"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z w:val="24"/>
                <w:szCs w:val="24"/>
              </w:rPr>
              <w:t>主な活動内容</w:t>
            </w:r>
          </w:p>
        </w:tc>
      </w:tr>
      <w:tr w:rsidR="00D50B87" w:rsidRPr="00D50B87" w14:paraId="70208699" w14:textId="77777777" w:rsidTr="00DD4E5F">
        <w:tc>
          <w:tcPr>
            <w:tcW w:w="1770" w:type="dxa"/>
          </w:tcPr>
          <w:p w14:paraId="029308E2"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z w:val="24"/>
                <w:szCs w:val="24"/>
              </w:rPr>
              <w:t>会場受付</w:t>
            </w:r>
          </w:p>
        </w:tc>
        <w:tc>
          <w:tcPr>
            <w:tcW w:w="7080" w:type="dxa"/>
          </w:tcPr>
          <w:p w14:paraId="5DC88198"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競技会場内での受付、資料配布</w:t>
            </w:r>
          </w:p>
        </w:tc>
      </w:tr>
      <w:tr w:rsidR="00D50B87" w:rsidRPr="00D50B87" w14:paraId="3A17FD50" w14:textId="77777777" w:rsidTr="00DD4E5F">
        <w:tc>
          <w:tcPr>
            <w:tcW w:w="1770" w:type="dxa"/>
          </w:tcPr>
          <w:p w14:paraId="2AD89F62"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pacing w:val="180"/>
                <w:kern w:val="0"/>
                <w:sz w:val="24"/>
                <w:szCs w:val="24"/>
                <w:fitText w:val="840" w:id="-732266239"/>
              </w:rPr>
              <w:t>案</w:t>
            </w:r>
            <w:r w:rsidRPr="00D50B87">
              <w:rPr>
                <w:rFonts w:ascii="ＭＳ 明朝" w:eastAsia="ＭＳ 明朝" w:hAnsi="ＭＳ 明朝" w:hint="eastAsia"/>
                <w:kern w:val="0"/>
                <w:sz w:val="24"/>
                <w:szCs w:val="24"/>
                <w:fitText w:val="840" w:id="-732266239"/>
              </w:rPr>
              <w:t>内</w:t>
            </w:r>
          </w:p>
        </w:tc>
        <w:tc>
          <w:tcPr>
            <w:tcW w:w="7080" w:type="dxa"/>
          </w:tcPr>
          <w:p w14:paraId="5367398F"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競技会場等での案内、情報提供</w:t>
            </w:r>
          </w:p>
        </w:tc>
      </w:tr>
      <w:tr w:rsidR="00D50B87" w:rsidRPr="00D50B87" w14:paraId="1FB72CF8" w14:textId="77777777" w:rsidTr="00DD4E5F">
        <w:tc>
          <w:tcPr>
            <w:tcW w:w="1770" w:type="dxa"/>
          </w:tcPr>
          <w:p w14:paraId="455DC226"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pacing w:val="30"/>
                <w:kern w:val="0"/>
                <w:sz w:val="24"/>
                <w:szCs w:val="24"/>
                <w:fitText w:val="840" w:id="-732266238"/>
              </w:rPr>
              <w:t>休憩</w:t>
            </w:r>
            <w:r w:rsidRPr="00D50B87">
              <w:rPr>
                <w:rFonts w:ascii="ＭＳ 明朝" w:eastAsia="ＭＳ 明朝" w:hAnsi="ＭＳ 明朝" w:hint="eastAsia"/>
                <w:kern w:val="0"/>
                <w:sz w:val="24"/>
                <w:szCs w:val="24"/>
                <w:fitText w:val="840" w:id="-732266238"/>
              </w:rPr>
              <w:t>所</w:t>
            </w:r>
          </w:p>
        </w:tc>
        <w:tc>
          <w:tcPr>
            <w:tcW w:w="7080" w:type="dxa"/>
          </w:tcPr>
          <w:p w14:paraId="38EE0EB6"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休憩所におけるドリンクサービス、おもてなし</w:t>
            </w:r>
          </w:p>
        </w:tc>
      </w:tr>
      <w:tr w:rsidR="00D50B87" w:rsidRPr="00D50B87" w14:paraId="0012190F" w14:textId="77777777" w:rsidTr="00DD4E5F">
        <w:tc>
          <w:tcPr>
            <w:tcW w:w="1770" w:type="dxa"/>
          </w:tcPr>
          <w:p w14:paraId="5144D932"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z w:val="24"/>
                <w:szCs w:val="24"/>
              </w:rPr>
              <w:t>弁当配布</w:t>
            </w:r>
          </w:p>
        </w:tc>
        <w:tc>
          <w:tcPr>
            <w:tcW w:w="7080" w:type="dxa"/>
          </w:tcPr>
          <w:p w14:paraId="594D285B"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弁当の配布、空き箱の回収</w:t>
            </w:r>
          </w:p>
        </w:tc>
      </w:tr>
      <w:tr w:rsidR="00D50B87" w:rsidRPr="00D50B87" w14:paraId="331D5846" w14:textId="77777777" w:rsidTr="00DD4E5F">
        <w:tc>
          <w:tcPr>
            <w:tcW w:w="1770" w:type="dxa"/>
          </w:tcPr>
          <w:p w14:paraId="5157FA70"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z w:val="24"/>
                <w:szCs w:val="24"/>
              </w:rPr>
              <w:t>会場整理</w:t>
            </w:r>
          </w:p>
        </w:tc>
        <w:tc>
          <w:tcPr>
            <w:tcW w:w="7080" w:type="dxa"/>
          </w:tcPr>
          <w:p w14:paraId="372F780D"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競技会場における会場準備、来場者の誘導、駐車場等整理の補助</w:t>
            </w:r>
          </w:p>
        </w:tc>
      </w:tr>
      <w:tr w:rsidR="00D50B87" w:rsidRPr="00D50B87" w14:paraId="521D5128" w14:textId="77777777" w:rsidTr="00DD4E5F">
        <w:tc>
          <w:tcPr>
            <w:tcW w:w="1770" w:type="dxa"/>
          </w:tcPr>
          <w:p w14:paraId="07D04F33"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z w:val="24"/>
                <w:szCs w:val="24"/>
              </w:rPr>
              <w:t>環境美化</w:t>
            </w:r>
          </w:p>
        </w:tc>
        <w:tc>
          <w:tcPr>
            <w:tcW w:w="7080" w:type="dxa"/>
          </w:tcPr>
          <w:p w14:paraId="5D7AFBDE"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競技会場内外の美化、清掃活動</w:t>
            </w:r>
          </w:p>
        </w:tc>
      </w:tr>
      <w:tr w:rsidR="00D50B87" w:rsidRPr="00D50B87" w14:paraId="30EBC0FA" w14:textId="77777777" w:rsidTr="00DD4E5F">
        <w:tc>
          <w:tcPr>
            <w:tcW w:w="1770" w:type="dxa"/>
          </w:tcPr>
          <w:p w14:paraId="49BF5FBF" w14:textId="77777777" w:rsidR="00D50B87" w:rsidRPr="00D50B87" w:rsidRDefault="00D50B87" w:rsidP="00DD4E5F">
            <w:pPr>
              <w:jc w:val="center"/>
              <w:rPr>
                <w:rFonts w:ascii="ＭＳ 明朝" w:eastAsia="ＭＳ 明朝" w:hAnsi="ＭＳ 明朝"/>
                <w:sz w:val="24"/>
                <w:szCs w:val="24"/>
              </w:rPr>
            </w:pPr>
            <w:r w:rsidRPr="00D50B87">
              <w:rPr>
                <w:rFonts w:ascii="ＭＳ 明朝" w:eastAsia="ＭＳ 明朝" w:hAnsi="ＭＳ 明朝" w:hint="eastAsia"/>
                <w:spacing w:val="30"/>
                <w:kern w:val="0"/>
                <w:sz w:val="24"/>
                <w:szCs w:val="24"/>
                <w:fitText w:val="840" w:id="-732266237"/>
              </w:rPr>
              <w:t>その</w:t>
            </w:r>
            <w:r w:rsidRPr="00D50B87">
              <w:rPr>
                <w:rFonts w:ascii="ＭＳ 明朝" w:eastAsia="ＭＳ 明朝" w:hAnsi="ＭＳ 明朝" w:hint="eastAsia"/>
                <w:kern w:val="0"/>
                <w:sz w:val="24"/>
                <w:szCs w:val="24"/>
                <w:fitText w:val="840" w:id="-732266237"/>
              </w:rPr>
              <w:t>他</w:t>
            </w:r>
          </w:p>
        </w:tc>
        <w:tc>
          <w:tcPr>
            <w:tcW w:w="7080" w:type="dxa"/>
          </w:tcPr>
          <w:p w14:paraId="4DC8F1A9" w14:textId="77777777" w:rsidR="00D50B87" w:rsidRPr="00D50B87" w:rsidRDefault="00D50B87" w:rsidP="00DD4E5F">
            <w:pPr>
              <w:jc w:val="left"/>
              <w:rPr>
                <w:rFonts w:ascii="ＭＳ 明朝" w:eastAsia="ＭＳ 明朝" w:hAnsi="ＭＳ 明朝"/>
                <w:sz w:val="24"/>
                <w:szCs w:val="24"/>
              </w:rPr>
            </w:pPr>
            <w:r w:rsidRPr="00D50B87">
              <w:rPr>
                <w:rFonts w:ascii="ＭＳ 明朝" w:eastAsia="ＭＳ 明朝" w:hAnsi="ＭＳ 明朝" w:hint="eastAsia"/>
                <w:sz w:val="24"/>
                <w:szCs w:val="24"/>
              </w:rPr>
              <w:t>上記のほか、競技会運営に関する活動</w:t>
            </w:r>
          </w:p>
        </w:tc>
      </w:tr>
    </w:tbl>
    <w:p w14:paraId="5F5715D4" w14:textId="77777777" w:rsidR="00D50B87" w:rsidRPr="00D50B87" w:rsidRDefault="00D50B87" w:rsidP="00D50B87">
      <w:pPr>
        <w:ind w:left="240" w:hangingChars="100" w:hanging="240"/>
        <w:jc w:val="left"/>
        <w:rPr>
          <w:rFonts w:ascii="ＭＳ 明朝" w:eastAsia="ＭＳ 明朝" w:hAnsi="ＭＳ 明朝"/>
          <w:sz w:val="24"/>
          <w:szCs w:val="24"/>
        </w:rPr>
      </w:pPr>
    </w:p>
    <w:p w14:paraId="2AED4C25"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４　募集期間</w:t>
      </w:r>
    </w:p>
    <w:p w14:paraId="6C8EF105"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令和７年度から適宜募集し、募集人数に達するまでとする。</w:t>
      </w:r>
    </w:p>
    <w:p w14:paraId="42C134E4" w14:textId="77777777" w:rsidR="00D50B87" w:rsidRPr="00D50B87" w:rsidRDefault="00D50B87" w:rsidP="00D50B87">
      <w:pPr>
        <w:ind w:left="240" w:hangingChars="100" w:hanging="240"/>
        <w:jc w:val="left"/>
        <w:rPr>
          <w:rFonts w:ascii="ＭＳ 明朝" w:eastAsia="ＭＳ 明朝" w:hAnsi="ＭＳ 明朝"/>
          <w:sz w:val="24"/>
          <w:szCs w:val="24"/>
        </w:rPr>
      </w:pPr>
    </w:p>
    <w:p w14:paraId="0916F436"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５　応募要件</w:t>
      </w:r>
    </w:p>
    <w:p w14:paraId="50A365E0"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平成２７年４月１日以前に生まれた方で、以下の各号のいずれかに該当すること。</w:t>
      </w:r>
    </w:p>
    <w:p w14:paraId="27882D4D"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ただし、応募時点で１８歳未満の方の申込みについては、保護者の同意を得るものとする。</w:t>
      </w:r>
    </w:p>
    <w:p w14:paraId="2E3E9E2B"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（１）本町に在住、通勤、通学している個人</w:t>
      </w:r>
    </w:p>
    <w:p w14:paraId="33469E21"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（２）本町に活動拠点を有する団体</w:t>
      </w:r>
    </w:p>
    <w:p w14:paraId="372D2EE8"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（３）上記以外に、実行委員会が必要と認めた個人及び団体</w:t>
      </w:r>
    </w:p>
    <w:p w14:paraId="5B6D48BB" w14:textId="77777777" w:rsidR="00D50B87" w:rsidRPr="00D50B87" w:rsidRDefault="00D50B87" w:rsidP="00D50B87">
      <w:pPr>
        <w:ind w:left="240" w:hangingChars="100" w:hanging="240"/>
        <w:jc w:val="left"/>
        <w:rPr>
          <w:rFonts w:ascii="ＭＳ 明朝" w:eastAsia="ＭＳ 明朝" w:hAnsi="ＭＳ 明朝"/>
          <w:sz w:val="24"/>
          <w:szCs w:val="24"/>
        </w:rPr>
      </w:pPr>
    </w:p>
    <w:p w14:paraId="0A8C0E98"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６　応募方法</w:t>
      </w:r>
    </w:p>
    <w:p w14:paraId="3A189CD5"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所定の申込書に必要事項を記入し、実行委員会に持参もしくは郵送、ファックス等により申し込む。ただし、応募時点で１８歳未満の方については、申し込みに保護者の同</w:t>
      </w:r>
      <w:r w:rsidRPr="00D50B87">
        <w:rPr>
          <w:rFonts w:ascii="ＭＳ 明朝" w:eastAsia="ＭＳ 明朝" w:hAnsi="ＭＳ 明朝" w:hint="eastAsia"/>
          <w:sz w:val="24"/>
          <w:szCs w:val="24"/>
        </w:rPr>
        <w:lastRenderedPageBreak/>
        <w:t>意が必要となるため、郵送又は持参に限る。</w:t>
      </w:r>
    </w:p>
    <w:p w14:paraId="5D457962" w14:textId="77777777" w:rsidR="00D50B87" w:rsidRPr="00D50B87" w:rsidRDefault="00D50B87" w:rsidP="00D50B87">
      <w:pPr>
        <w:ind w:left="240" w:hangingChars="100" w:hanging="240"/>
        <w:jc w:val="left"/>
        <w:rPr>
          <w:rFonts w:ascii="ＭＳ 明朝" w:eastAsia="ＭＳ 明朝" w:hAnsi="ＭＳ 明朝"/>
          <w:sz w:val="24"/>
          <w:szCs w:val="24"/>
        </w:rPr>
      </w:pPr>
    </w:p>
    <w:p w14:paraId="4D4E94EB"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７　登録・抹消</w:t>
      </w:r>
    </w:p>
    <w:p w14:paraId="5AB3DFEC" w14:textId="77777777" w:rsidR="00D50B87" w:rsidRPr="00D50B87" w:rsidRDefault="00D50B87" w:rsidP="00D50B87">
      <w:pPr>
        <w:ind w:leftChars="100" w:left="210"/>
        <w:jc w:val="left"/>
        <w:rPr>
          <w:rFonts w:ascii="ＭＳ 明朝" w:eastAsia="ＭＳ 明朝" w:hAnsi="ＭＳ 明朝"/>
          <w:sz w:val="24"/>
          <w:szCs w:val="24"/>
        </w:rPr>
      </w:pPr>
      <w:r w:rsidRPr="00D50B87">
        <w:rPr>
          <w:rFonts w:ascii="ＭＳ 明朝" w:eastAsia="ＭＳ 明朝" w:hAnsi="ＭＳ 明朝" w:hint="eastAsia"/>
          <w:sz w:val="24"/>
          <w:szCs w:val="24"/>
        </w:rPr>
        <w:t>（１）実行委員会は、応募要件を満たした応募者をボランティアとして登録する。</w:t>
      </w:r>
    </w:p>
    <w:p w14:paraId="41A257CC" w14:textId="77777777" w:rsidR="00D50B87" w:rsidRPr="00D50B87" w:rsidRDefault="00D50B87" w:rsidP="00D50B87">
      <w:pPr>
        <w:ind w:leftChars="100" w:left="210"/>
        <w:jc w:val="left"/>
        <w:rPr>
          <w:rFonts w:ascii="ＭＳ 明朝" w:eastAsia="ＭＳ 明朝" w:hAnsi="ＭＳ 明朝"/>
          <w:sz w:val="24"/>
          <w:szCs w:val="24"/>
        </w:rPr>
      </w:pPr>
      <w:r w:rsidRPr="00D50B87">
        <w:rPr>
          <w:rFonts w:ascii="ＭＳ 明朝" w:eastAsia="ＭＳ 明朝" w:hAnsi="ＭＳ 明朝" w:hint="eastAsia"/>
          <w:sz w:val="24"/>
          <w:szCs w:val="24"/>
        </w:rPr>
        <w:t>（２）実行委員会は、次の場合により登録を取り消すことができる。</w:t>
      </w:r>
    </w:p>
    <w:p w14:paraId="0C0EF8A4"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ア　本人または団体から申し出があった場合</w:t>
      </w:r>
    </w:p>
    <w:p w14:paraId="356562A7"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イ　大会のイメージを損なう行為があった場合</w:t>
      </w:r>
    </w:p>
    <w:p w14:paraId="0D86678E"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ウ　大会運営に支障があると判断した場合</w:t>
      </w:r>
    </w:p>
    <w:p w14:paraId="783F5F9D" w14:textId="77777777" w:rsidR="00D50B87" w:rsidRPr="00D50B87" w:rsidRDefault="00D50B87" w:rsidP="00D50B87">
      <w:pPr>
        <w:ind w:left="240" w:hangingChars="100" w:hanging="240"/>
        <w:jc w:val="left"/>
        <w:rPr>
          <w:rFonts w:ascii="ＭＳ 明朝" w:eastAsia="ＭＳ 明朝" w:hAnsi="ＭＳ 明朝"/>
          <w:sz w:val="24"/>
          <w:szCs w:val="24"/>
        </w:rPr>
      </w:pPr>
    </w:p>
    <w:p w14:paraId="3244109C"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８　活動期間及び場所</w:t>
      </w:r>
    </w:p>
    <w:p w14:paraId="783DECD6"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ボランティア登録後から大会終了までとする。ただし、登録時点において小学生の場合、活動（研修会等を含む。）開始は中学生になってからとする。</w:t>
      </w:r>
    </w:p>
    <w:p w14:paraId="7AB3C879" w14:textId="77777777" w:rsidR="00D50B87" w:rsidRPr="00D50B87" w:rsidRDefault="00D50B87" w:rsidP="00D50B87">
      <w:pPr>
        <w:ind w:left="240" w:hangingChars="100" w:hanging="240"/>
        <w:jc w:val="left"/>
        <w:rPr>
          <w:rFonts w:ascii="ＭＳ 明朝" w:eastAsia="ＭＳ 明朝" w:hAnsi="ＭＳ 明朝"/>
          <w:sz w:val="24"/>
          <w:szCs w:val="24"/>
        </w:rPr>
      </w:pPr>
    </w:p>
    <w:p w14:paraId="5E1EB82D"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９　活動内容の決定</w:t>
      </w:r>
    </w:p>
    <w:p w14:paraId="5B8C77AE"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登録者の具体的な活動内容については、実行委員会が実施する希望調査等を参考に決定する。</w:t>
      </w:r>
    </w:p>
    <w:p w14:paraId="36D8262D" w14:textId="77777777" w:rsidR="00D50B87" w:rsidRPr="00D50B87" w:rsidRDefault="00D50B87" w:rsidP="00D50B87">
      <w:pPr>
        <w:ind w:left="240" w:hangingChars="100" w:hanging="240"/>
        <w:jc w:val="left"/>
        <w:rPr>
          <w:rFonts w:ascii="ＭＳ 明朝" w:eastAsia="ＭＳ 明朝" w:hAnsi="ＭＳ 明朝"/>
          <w:sz w:val="24"/>
          <w:szCs w:val="24"/>
        </w:rPr>
      </w:pPr>
    </w:p>
    <w:p w14:paraId="1D3D6FA1"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１０　研修会等</w:t>
      </w:r>
    </w:p>
    <w:p w14:paraId="58F040D0"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実行委員会は登録者に対し、大会に関する知識を深め、円滑な大会運営を行えるよう、必要に応じて研修会等を実施する。</w:t>
      </w:r>
    </w:p>
    <w:p w14:paraId="13F356CA" w14:textId="77777777" w:rsidR="00D50B87" w:rsidRPr="00D50B87" w:rsidRDefault="00D50B87" w:rsidP="00D50B87">
      <w:pPr>
        <w:ind w:left="240" w:hangingChars="100" w:hanging="240"/>
        <w:jc w:val="left"/>
        <w:rPr>
          <w:rFonts w:ascii="ＭＳ 明朝" w:eastAsia="ＭＳ 明朝" w:hAnsi="ＭＳ 明朝"/>
          <w:sz w:val="24"/>
          <w:szCs w:val="24"/>
        </w:rPr>
      </w:pPr>
    </w:p>
    <w:p w14:paraId="79553415"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１１　報酬及び交通費</w:t>
      </w:r>
    </w:p>
    <w:p w14:paraId="54BC0C61"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研修やボランティア活動等を含めた報酬は無償とし、交通費は自己負担とする。</w:t>
      </w:r>
    </w:p>
    <w:p w14:paraId="4D33BDBA" w14:textId="77777777" w:rsidR="00D50B87" w:rsidRPr="00D50B87" w:rsidRDefault="00D50B87" w:rsidP="00D50B87">
      <w:pPr>
        <w:ind w:left="240" w:hangingChars="100" w:hanging="240"/>
        <w:jc w:val="left"/>
        <w:rPr>
          <w:rFonts w:ascii="ＭＳ 明朝" w:eastAsia="ＭＳ 明朝" w:hAnsi="ＭＳ 明朝"/>
          <w:sz w:val="24"/>
          <w:szCs w:val="24"/>
        </w:rPr>
      </w:pPr>
    </w:p>
    <w:p w14:paraId="55027644"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１２　服飾及び食事</w:t>
      </w:r>
    </w:p>
    <w:p w14:paraId="5A7FE58B"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ボランティアの活動及び研修等にあたっては、ボランティアであることが識別できる服飾及び弁当を、必要に応じて実行委員会が支給する。</w:t>
      </w:r>
    </w:p>
    <w:p w14:paraId="7795F357" w14:textId="77777777" w:rsidR="00D50B87" w:rsidRPr="00D50B87" w:rsidRDefault="00D50B87" w:rsidP="00D50B87">
      <w:pPr>
        <w:ind w:left="240" w:hangingChars="100" w:hanging="240"/>
        <w:jc w:val="left"/>
        <w:rPr>
          <w:rFonts w:ascii="ＭＳ 明朝" w:eastAsia="ＭＳ 明朝" w:hAnsi="ＭＳ 明朝"/>
          <w:sz w:val="24"/>
          <w:szCs w:val="24"/>
        </w:rPr>
      </w:pPr>
    </w:p>
    <w:p w14:paraId="4EA53562"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１３　保険</w:t>
      </w:r>
    </w:p>
    <w:p w14:paraId="32FDD648"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ボランティアの活動及び研修等にあたっては、必要に応じて実行委員会の負担で「傷害保険」及び「損害賠償責任保険」に加入する。それ以外の活動における事故等について、実行委員会は責任を負わないものとする。</w:t>
      </w:r>
    </w:p>
    <w:p w14:paraId="4F124E4A" w14:textId="77777777" w:rsidR="00D50B87" w:rsidRPr="00D50B87" w:rsidRDefault="00D50B87" w:rsidP="00D50B87">
      <w:pPr>
        <w:ind w:left="240" w:hangingChars="100" w:hanging="240"/>
        <w:jc w:val="left"/>
        <w:rPr>
          <w:rFonts w:ascii="ＭＳ 明朝" w:eastAsia="ＭＳ 明朝" w:hAnsi="ＭＳ 明朝"/>
          <w:sz w:val="24"/>
          <w:szCs w:val="24"/>
        </w:rPr>
      </w:pPr>
    </w:p>
    <w:p w14:paraId="0C524753"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１４　個人情報の取扱い</w:t>
      </w:r>
    </w:p>
    <w:p w14:paraId="4B86F7D8"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応募者の個人情報については、高鍋町個人情報保護法施行条例をはじめ、関係法令の規定に基づき、適正に管理・保護する。</w:t>
      </w:r>
    </w:p>
    <w:p w14:paraId="13DEF842" w14:textId="77777777" w:rsidR="00D50B87" w:rsidRPr="00D50B87" w:rsidRDefault="00D50B87" w:rsidP="00D50B87">
      <w:pPr>
        <w:ind w:leftChars="100" w:left="210" w:firstLineChars="100" w:firstLine="240"/>
        <w:jc w:val="left"/>
        <w:rPr>
          <w:rFonts w:ascii="ＭＳ 明朝" w:eastAsia="ＭＳ 明朝" w:hAnsi="ＭＳ 明朝"/>
          <w:sz w:val="24"/>
          <w:szCs w:val="24"/>
        </w:rPr>
      </w:pPr>
      <w:r w:rsidRPr="00D50B87">
        <w:rPr>
          <w:rFonts w:ascii="ＭＳ 明朝" w:eastAsia="ＭＳ 明朝" w:hAnsi="ＭＳ 明朝" w:hint="eastAsia"/>
          <w:sz w:val="24"/>
          <w:szCs w:val="24"/>
        </w:rPr>
        <w:t>ただし、申込時に実行委員会への情報提供に同意している登録者の情報に限り、県実行委員会からの要請に応じて提供することができるものとする。</w:t>
      </w:r>
    </w:p>
    <w:p w14:paraId="6BE6A6D5" w14:textId="3AC89B49" w:rsidR="00D50B87" w:rsidRDefault="00D50B87" w:rsidP="00D50B87">
      <w:pPr>
        <w:ind w:left="240" w:hangingChars="100" w:hanging="240"/>
        <w:jc w:val="left"/>
        <w:rPr>
          <w:rFonts w:ascii="ＭＳ 明朝" w:eastAsia="ＭＳ 明朝" w:hAnsi="ＭＳ 明朝"/>
          <w:sz w:val="24"/>
          <w:szCs w:val="24"/>
        </w:rPr>
      </w:pPr>
    </w:p>
    <w:p w14:paraId="3CFA0D98" w14:textId="77777777" w:rsidR="00D50B87" w:rsidRPr="00D50B87" w:rsidRDefault="00D50B87" w:rsidP="00D50B87">
      <w:pPr>
        <w:ind w:left="240" w:hangingChars="100" w:hanging="240"/>
        <w:jc w:val="left"/>
        <w:rPr>
          <w:rFonts w:ascii="ＭＳ 明朝" w:eastAsia="ＭＳ 明朝" w:hAnsi="ＭＳ 明朝" w:hint="eastAsia"/>
          <w:sz w:val="24"/>
          <w:szCs w:val="24"/>
        </w:rPr>
      </w:pPr>
    </w:p>
    <w:p w14:paraId="0A9B35B0"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lastRenderedPageBreak/>
        <w:t>１５　写真及び動画の取扱い</w:t>
      </w:r>
    </w:p>
    <w:p w14:paraId="7F676199" w14:textId="77777777" w:rsidR="00D50B87" w:rsidRPr="00D50B87" w:rsidRDefault="00D50B87" w:rsidP="00D50B87">
      <w:pPr>
        <w:ind w:left="240" w:rightChars="-162" w:right="-3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応募者の活動等の状況が撮影された写真及び動画は、大会の活動等の状況を報告する目的の限りにおいて、実行委員会のホームページ及びその他広報媒体ならびに大会報告書に掲載することができる。</w:t>
      </w:r>
    </w:p>
    <w:p w14:paraId="3C18216B" w14:textId="77777777" w:rsidR="00D50B87" w:rsidRPr="00D50B87" w:rsidRDefault="00D50B87" w:rsidP="00D50B87">
      <w:pPr>
        <w:ind w:left="240" w:hangingChars="100" w:hanging="240"/>
        <w:jc w:val="left"/>
        <w:rPr>
          <w:rFonts w:ascii="ＭＳ 明朝" w:eastAsia="ＭＳ 明朝" w:hAnsi="ＭＳ 明朝"/>
          <w:sz w:val="24"/>
          <w:szCs w:val="24"/>
        </w:rPr>
      </w:pPr>
    </w:p>
    <w:p w14:paraId="04C6E303"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１６　その他</w:t>
      </w:r>
    </w:p>
    <w:p w14:paraId="5CFF9519" w14:textId="77777777" w:rsidR="00D50B87" w:rsidRPr="00D50B87" w:rsidRDefault="00D50B87" w:rsidP="00D50B87">
      <w:pPr>
        <w:ind w:left="240" w:hangingChars="100" w:hanging="240"/>
        <w:jc w:val="left"/>
        <w:rPr>
          <w:rFonts w:ascii="ＭＳ 明朝" w:eastAsia="ＭＳ 明朝" w:hAnsi="ＭＳ 明朝"/>
          <w:sz w:val="24"/>
          <w:szCs w:val="24"/>
        </w:rPr>
      </w:pPr>
      <w:r w:rsidRPr="00D50B87">
        <w:rPr>
          <w:rFonts w:ascii="ＭＳ 明朝" w:eastAsia="ＭＳ 明朝" w:hAnsi="ＭＳ 明朝" w:hint="eastAsia"/>
          <w:sz w:val="24"/>
          <w:szCs w:val="24"/>
        </w:rPr>
        <w:t xml:space="preserve">　　この要項に定めるもののほか、ボランティアの募集について必要な事項は別に定める。</w:t>
      </w:r>
    </w:p>
    <w:p w14:paraId="3154CE64" w14:textId="6FEAF299" w:rsidR="003F5C61" w:rsidRPr="00D50B87" w:rsidRDefault="003F5C61" w:rsidP="00405D62">
      <w:pPr>
        <w:widowControl/>
        <w:jc w:val="left"/>
        <w:rPr>
          <w:rFonts w:ascii="ＭＳ 明朝" w:eastAsia="ＭＳ 明朝" w:hAnsi="ＭＳ 明朝" w:hint="eastAsia"/>
          <w:sz w:val="24"/>
          <w:szCs w:val="24"/>
        </w:rPr>
      </w:pPr>
    </w:p>
    <w:sectPr w:rsidR="003F5C61" w:rsidRPr="00D50B87" w:rsidSect="00405D6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0F76" w14:textId="77777777" w:rsidR="00584432" w:rsidRDefault="00584432" w:rsidP="000B62FB">
      <w:r>
        <w:separator/>
      </w:r>
    </w:p>
  </w:endnote>
  <w:endnote w:type="continuationSeparator" w:id="0">
    <w:p w14:paraId="78BD1C57" w14:textId="77777777" w:rsidR="00584432" w:rsidRDefault="00584432" w:rsidP="000B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A8F8" w14:textId="77777777" w:rsidR="00584432" w:rsidRDefault="00584432" w:rsidP="000B62FB">
      <w:r>
        <w:separator/>
      </w:r>
    </w:p>
  </w:footnote>
  <w:footnote w:type="continuationSeparator" w:id="0">
    <w:p w14:paraId="5C71D358" w14:textId="77777777" w:rsidR="00584432" w:rsidRDefault="00584432" w:rsidP="000B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62"/>
    <w:rsid w:val="000B62FB"/>
    <w:rsid w:val="003F5C61"/>
    <w:rsid w:val="00405D62"/>
    <w:rsid w:val="00554481"/>
    <w:rsid w:val="00584432"/>
    <w:rsid w:val="00B81ED2"/>
    <w:rsid w:val="00C359E5"/>
    <w:rsid w:val="00D50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3258B3"/>
  <w15:chartTrackingRefBased/>
  <w15:docId w15:val="{9EDCC523-C205-422B-9F0B-13B497F8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B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5D62"/>
  </w:style>
  <w:style w:type="character" w:customStyle="1" w:styleId="a4">
    <w:name w:val="日付 (文字)"/>
    <w:basedOn w:val="a0"/>
    <w:link w:val="a3"/>
    <w:uiPriority w:val="99"/>
    <w:semiHidden/>
    <w:rsid w:val="00405D62"/>
  </w:style>
  <w:style w:type="paragraph" w:styleId="a5">
    <w:name w:val="header"/>
    <w:basedOn w:val="a"/>
    <w:link w:val="a6"/>
    <w:uiPriority w:val="99"/>
    <w:unhideWhenUsed/>
    <w:rsid w:val="000B62FB"/>
    <w:pPr>
      <w:tabs>
        <w:tab w:val="center" w:pos="4252"/>
        <w:tab w:val="right" w:pos="8504"/>
      </w:tabs>
      <w:snapToGrid w:val="0"/>
    </w:pPr>
  </w:style>
  <w:style w:type="character" w:customStyle="1" w:styleId="a6">
    <w:name w:val="ヘッダー (文字)"/>
    <w:basedOn w:val="a0"/>
    <w:link w:val="a5"/>
    <w:uiPriority w:val="99"/>
    <w:rsid w:val="000B62FB"/>
  </w:style>
  <w:style w:type="paragraph" w:styleId="a7">
    <w:name w:val="footer"/>
    <w:basedOn w:val="a"/>
    <w:link w:val="a8"/>
    <w:uiPriority w:val="99"/>
    <w:unhideWhenUsed/>
    <w:rsid w:val="000B62FB"/>
    <w:pPr>
      <w:tabs>
        <w:tab w:val="center" w:pos="4252"/>
        <w:tab w:val="right" w:pos="8504"/>
      </w:tabs>
      <w:snapToGrid w:val="0"/>
    </w:pPr>
  </w:style>
  <w:style w:type="character" w:customStyle="1" w:styleId="a8">
    <w:name w:val="フッター (文字)"/>
    <w:basedOn w:val="a0"/>
    <w:link w:val="a7"/>
    <w:uiPriority w:val="99"/>
    <w:rsid w:val="000B62FB"/>
  </w:style>
  <w:style w:type="table" w:styleId="a9">
    <w:name w:val="Table Grid"/>
    <w:basedOn w:val="a1"/>
    <w:uiPriority w:val="39"/>
    <w:rsid w:val="00D5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金田 真輝</dc:creator>
  <cp:keywords/>
  <dc:description/>
  <cp:lastModifiedBy>金田 真輝</cp:lastModifiedBy>
  <cp:revision>3</cp:revision>
  <dcterms:created xsi:type="dcterms:W3CDTF">2025-04-11T00:35:00Z</dcterms:created>
  <dcterms:modified xsi:type="dcterms:W3CDTF">2025-04-11T01:02:00Z</dcterms:modified>
</cp:coreProperties>
</file>