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E4ED"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様式第３号（第６条関係）</w:t>
      </w:r>
    </w:p>
    <w:p w14:paraId="52760654"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14DDA122"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pacing w:val="105"/>
          <w:szCs w:val="21"/>
        </w:rPr>
        <w:t>役員の変更等届出</w:t>
      </w:r>
      <w:r w:rsidRPr="00160E4A">
        <w:rPr>
          <w:rFonts w:hAnsi="ＭＳ 明朝" w:hint="eastAsia"/>
          <w:szCs w:val="21"/>
        </w:rPr>
        <w:t>書</w:t>
      </w:r>
    </w:p>
    <w:p w14:paraId="157B4CF4"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3643D793" w14:textId="77777777" w:rsidR="009C1F77" w:rsidRPr="00160E4A" w:rsidRDefault="009C1F77" w:rsidP="009C1F77">
      <w:pPr>
        <w:wordWrap w:val="0"/>
        <w:overflowPunct w:val="0"/>
        <w:autoSpaceDE w:val="0"/>
        <w:autoSpaceDN w:val="0"/>
        <w:snapToGrid w:val="0"/>
        <w:spacing w:line="240" w:lineRule="atLeast"/>
        <w:jc w:val="right"/>
        <w:rPr>
          <w:rFonts w:hAnsi="ＭＳ 明朝"/>
          <w:szCs w:val="21"/>
        </w:rPr>
      </w:pPr>
      <w:r w:rsidRPr="00160E4A">
        <w:rPr>
          <w:rFonts w:hAnsi="ＭＳ 明朝" w:hint="eastAsia"/>
          <w:szCs w:val="21"/>
        </w:rPr>
        <w:t xml:space="preserve">年　　月　　日　</w:t>
      </w:r>
    </w:p>
    <w:p w14:paraId="63B1FF50"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3E9C82E5"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高鍋町長　様</w:t>
      </w:r>
    </w:p>
    <w:p w14:paraId="15565513"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2C0A7120" w14:textId="77777777" w:rsidR="009C1F77" w:rsidRPr="00160E4A" w:rsidRDefault="009C1F77" w:rsidP="009C1F77">
      <w:pPr>
        <w:wordWrap w:val="0"/>
        <w:overflowPunct w:val="0"/>
        <w:autoSpaceDE w:val="0"/>
        <w:autoSpaceDN w:val="0"/>
        <w:snapToGrid w:val="0"/>
        <w:spacing w:line="240" w:lineRule="atLeast"/>
        <w:jc w:val="right"/>
        <w:rPr>
          <w:rFonts w:hAnsi="ＭＳ 明朝"/>
          <w:szCs w:val="21"/>
        </w:rPr>
      </w:pPr>
      <w:r w:rsidRPr="00160E4A">
        <w:rPr>
          <w:rFonts w:hAnsi="ＭＳ 明朝" w:hint="eastAsia"/>
          <w:szCs w:val="21"/>
        </w:rPr>
        <w:t xml:space="preserve">主たる事務所の所在地　　　　　　　　　</w:t>
      </w:r>
    </w:p>
    <w:p w14:paraId="27A2AD72" w14:textId="77777777" w:rsidR="009C1F77" w:rsidRPr="00160E4A" w:rsidRDefault="009C1F77" w:rsidP="009C1F77">
      <w:pPr>
        <w:wordWrap w:val="0"/>
        <w:overflowPunct w:val="0"/>
        <w:autoSpaceDE w:val="0"/>
        <w:autoSpaceDN w:val="0"/>
        <w:snapToGrid w:val="0"/>
        <w:spacing w:line="240" w:lineRule="atLeast"/>
        <w:jc w:val="right"/>
        <w:rPr>
          <w:rFonts w:hAnsi="ＭＳ 明朝"/>
          <w:szCs w:val="21"/>
        </w:rPr>
      </w:pPr>
      <w:r w:rsidRPr="00160E4A">
        <w:rPr>
          <w:rFonts w:hAnsi="ＭＳ 明朝" w:hint="eastAsia"/>
          <w:szCs w:val="21"/>
        </w:rPr>
        <w:t xml:space="preserve">名称　　　　　　　　　　　　　　　　　</w:t>
      </w:r>
    </w:p>
    <w:p w14:paraId="26E4B992" w14:textId="77777777" w:rsidR="009C1F77" w:rsidRPr="00160E4A" w:rsidRDefault="009C1F77" w:rsidP="009C1F77">
      <w:pPr>
        <w:wordWrap w:val="0"/>
        <w:overflowPunct w:val="0"/>
        <w:autoSpaceDE w:val="0"/>
        <w:autoSpaceDN w:val="0"/>
        <w:snapToGrid w:val="0"/>
        <w:spacing w:line="240" w:lineRule="atLeast"/>
        <w:jc w:val="right"/>
        <w:rPr>
          <w:rFonts w:hAnsi="ＭＳ 明朝"/>
          <w:szCs w:val="21"/>
        </w:rPr>
      </w:pPr>
      <w:r w:rsidRPr="00160E4A">
        <w:rPr>
          <w:rFonts w:hAnsi="ＭＳ 明朝" w:hint="eastAsia"/>
          <w:szCs w:val="21"/>
        </w:rPr>
        <w:t xml:space="preserve">代表者の氏名　　　　　　　　　　　　　</w:t>
      </w:r>
    </w:p>
    <w:p w14:paraId="2FAFD0A2"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06E3B258"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当法人の役員の変更等があったので、特定非営利活動促進法第２３条第１項の規定により、下記のとおり届け出ます。</w:t>
      </w:r>
    </w:p>
    <w:p w14:paraId="683D8520"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1B290E72"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記</w:t>
      </w:r>
    </w:p>
    <w:p w14:paraId="111BDB85"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9C1F77" w:rsidRPr="00160E4A" w14:paraId="5673458F" w14:textId="77777777" w:rsidTr="00605D31">
        <w:trPr>
          <w:trHeight w:val="340"/>
        </w:trPr>
        <w:tc>
          <w:tcPr>
            <w:tcW w:w="1704" w:type="dxa"/>
            <w:vAlign w:val="center"/>
          </w:tcPr>
          <w:p w14:paraId="74C14851"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変更年月日</w:t>
            </w:r>
          </w:p>
        </w:tc>
        <w:tc>
          <w:tcPr>
            <w:tcW w:w="1704" w:type="dxa"/>
            <w:vAlign w:val="center"/>
          </w:tcPr>
          <w:p w14:paraId="360044CF"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変更事項</w:t>
            </w:r>
          </w:p>
        </w:tc>
        <w:tc>
          <w:tcPr>
            <w:tcW w:w="1704" w:type="dxa"/>
            <w:vAlign w:val="center"/>
          </w:tcPr>
          <w:p w14:paraId="435C9CEE"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役名</w:t>
            </w:r>
          </w:p>
        </w:tc>
        <w:tc>
          <w:tcPr>
            <w:tcW w:w="1704" w:type="dxa"/>
            <w:vAlign w:val="center"/>
          </w:tcPr>
          <w:p w14:paraId="52FD273C"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氏名</w:t>
            </w:r>
          </w:p>
        </w:tc>
        <w:tc>
          <w:tcPr>
            <w:tcW w:w="1704" w:type="dxa"/>
            <w:vAlign w:val="center"/>
          </w:tcPr>
          <w:p w14:paraId="54D6FB4B" w14:textId="77777777" w:rsidR="009C1F77" w:rsidRPr="00160E4A" w:rsidRDefault="009C1F77" w:rsidP="009C1F77">
            <w:pPr>
              <w:wordWrap w:val="0"/>
              <w:overflowPunct w:val="0"/>
              <w:autoSpaceDE w:val="0"/>
              <w:autoSpaceDN w:val="0"/>
              <w:snapToGrid w:val="0"/>
              <w:spacing w:line="240" w:lineRule="atLeast"/>
              <w:jc w:val="center"/>
              <w:rPr>
                <w:rFonts w:hAnsi="ＭＳ 明朝"/>
                <w:szCs w:val="21"/>
              </w:rPr>
            </w:pPr>
            <w:r w:rsidRPr="00160E4A">
              <w:rPr>
                <w:rFonts w:hAnsi="ＭＳ 明朝" w:hint="eastAsia"/>
                <w:szCs w:val="21"/>
              </w:rPr>
              <w:t>住所又は居所</w:t>
            </w:r>
          </w:p>
        </w:tc>
      </w:tr>
      <w:tr w:rsidR="009C1F77" w:rsidRPr="00160E4A" w14:paraId="59E37F50" w14:textId="77777777" w:rsidTr="00605D31">
        <w:trPr>
          <w:trHeight w:val="340"/>
        </w:trPr>
        <w:tc>
          <w:tcPr>
            <w:tcW w:w="1704" w:type="dxa"/>
            <w:vAlign w:val="center"/>
          </w:tcPr>
          <w:p w14:paraId="1F406C92"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w:t>
            </w:r>
          </w:p>
        </w:tc>
        <w:tc>
          <w:tcPr>
            <w:tcW w:w="1704" w:type="dxa"/>
            <w:vAlign w:val="center"/>
          </w:tcPr>
          <w:p w14:paraId="0591ECEB"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w:t>
            </w:r>
          </w:p>
        </w:tc>
        <w:tc>
          <w:tcPr>
            <w:tcW w:w="1704" w:type="dxa"/>
            <w:vAlign w:val="center"/>
          </w:tcPr>
          <w:p w14:paraId="4A3A989C"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w:t>
            </w:r>
          </w:p>
        </w:tc>
        <w:tc>
          <w:tcPr>
            <w:tcW w:w="1704" w:type="dxa"/>
            <w:vAlign w:val="center"/>
          </w:tcPr>
          <w:p w14:paraId="44FD7D13"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w:t>
            </w:r>
          </w:p>
        </w:tc>
        <w:tc>
          <w:tcPr>
            <w:tcW w:w="1704" w:type="dxa"/>
            <w:vAlign w:val="center"/>
          </w:tcPr>
          <w:p w14:paraId="4BB42B07" w14:textId="77777777" w:rsidR="009C1F77" w:rsidRPr="00160E4A" w:rsidRDefault="009C1F77" w:rsidP="009C1F77">
            <w:pPr>
              <w:wordWrap w:val="0"/>
              <w:overflowPunct w:val="0"/>
              <w:autoSpaceDE w:val="0"/>
              <w:autoSpaceDN w:val="0"/>
              <w:snapToGrid w:val="0"/>
              <w:spacing w:line="240" w:lineRule="atLeast"/>
              <w:rPr>
                <w:rFonts w:hAnsi="ＭＳ 明朝"/>
                <w:szCs w:val="21"/>
              </w:rPr>
            </w:pPr>
            <w:r w:rsidRPr="00160E4A">
              <w:rPr>
                <w:rFonts w:hAnsi="ＭＳ 明朝" w:hint="eastAsia"/>
                <w:szCs w:val="21"/>
              </w:rPr>
              <w:t xml:space="preserve">　</w:t>
            </w:r>
          </w:p>
        </w:tc>
      </w:tr>
    </w:tbl>
    <w:p w14:paraId="0797FCC1" w14:textId="77777777" w:rsidR="009C1F77" w:rsidRPr="00160E4A" w:rsidRDefault="009C1F77" w:rsidP="009C1F77">
      <w:pPr>
        <w:wordWrap w:val="0"/>
        <w:overflowPunct w:val="0"/>
        <w:autoSpaceDE w:val="0"/>
        <w:autoSpaceDN w:val="0"/>
        <w:snapToGrid w:val="0"/>
        <w:spacing w:line="240" w:lineRule="atLeast"/>
        <w:rPr>
          <w:rFonts w:hAnsi="ＭＳ 明朝"/>
          <w:szCs w:val="21"/>
        </w:rPr>
      </w:pPr>
    </w:p>
    <w:p w14:paraId="6CC81FAC" w14:textId="77777777" w:rsidR="009C1F77" w:rsidRPr="00160E4A" w:rsidRDefault="009C1F77" w:rsidP="009C1F77">
      <w:pPr>
        <w:wordWrap w:val="0"/>
        <w:overflowPunct w:val="0"/>
        <w:autoSpaceDE w:val="0"/>
        <w:autoSpaceDN w:val="0"/>
        <w:snapToGrid w:val="0"/>
        <w:spacing w:line="240" w:lineRule="atLeast"/>
        <w:ind w:firstLineChars="100" w:firstLine="210"/>
        <w:rPr>
          <w:rFonts w:hAnsi="ＭＳ 明朝"/>
          <w:szCs w:val="21"/>
        </w:rPr>
      </w:pPr>
      <w:r w:rsidRPr="00160E4A">
        <w:rPr>
          <w:rFonts w:hAnsi="ＭＳ 明朝" w:hint="eastAsia"/>
          <w:szCs w:val="21"/>
        </w:rPr>
        <w:t>（備考）</w:t>
      </w:r>
    </w:p>
    <w:p w14:paraId="54740617" w14:textId="77777777" w:rsidR="009C1F77" w:rsidRPr="00160E4A" w:rsidRDefault="009C1F77" w:rsidP="009C1F77">
      <w:pPr>
        <w:wordWrap w:val="0"/>
        <w:overflowPunct w:val="0"/>
        <w:autoSpaceDE w:val="0"/>
        <w:autoSpaceDN w:val="0"/>
        <w:snapToGrid w:val="0"/>
        <w:spacing w:line="240" w:lineRule="atLeast"/>
        <w:ind w:left="210" w:hangingChars="100" w:hanging="210"/>
        <w:rPr>
          <w:rFonts w:hAnsi="ＭＳ 明朝"/>
          <w:szCs w:val="21"/>
        </w:rPr>
      </w:pPr>
      <w:r w:rsidRPr="00160E4A">
        <w:rPr>
          <w:rFonts w:hAnsi="ＭＳ 明朝" w:hint="eastAsia"/>
          <w:szCs w:val="21"/>
        </w:rPr>
        <w:t>１　「変更事項」の欄には、新任、再任、任期満了、死亡、辞任、解任、住所若しくは居所の異動又は改姓若しくは改名の別を記載し、補欠又は増員によって就任した場合は、その旨を付記すること。なお、任期満了と同時に再任された場合は、再任とだけ記載すること。</w:t>
      </w:r>
    </w:p>
    <w:p w14:paraId="021A7CE5" w14:textId="77777777" w:rsidR="009C1F77" w:rsidRPr="00160E4A" w:rsidRDefault="009C1F77" w:rsidP="009C1F77">
      <w:pPr>
        <w:wordWrap w:val="0"/>
        <w:overflowPunct w:val="0"/>
        <w:autoSpaceDE w:val="0"/>
        <w:autoSpaceDN w:val="0"/>
        <w:snapToGrid w:val="0"/>
        <w:spacing w:line="240" w:lineRule="atLeast"/>
        <w:ind w:left="105" w:hanging="105"/>
        <w:rPr>
          <w:rFonts w:hAnsi="ＭＳ 明朝"/>
          <w:szCs w:val="21"/>
        </w:rPr>
      </w:pPr>
      <w:r w:rsidRPr="00160E4A">
        <w:rPr>
          <w:rFonts w:hAnsi="ＭＳ 明朝" w:hint="eastAsia"/>
          <w:szCs w:val="21"/>
        </w:rPr>
        <w:t>２　「役名」の欄には、理事又は監事の別を記載すること。</w:t>
      </w:r>
    </w:p>
    <w:p w14:paraId="4D361D2E" w14:textId="77777777" w:rsidR="009C1F77" w:rsidRPr="00160E4A" w:rsidRDefault="009C1F77" w:rsidP="009C1F77">
      <w:pPr>
        <w:wordWrap w:val="0"/>
        <w:overflowPunct w:val="0"/>
        <w:autoSpaceDE w:val="0"/>
        <w:autoSpaceDN w:val="0"/>
        <w:snapToGrid w:val="0"/>
        <w:spacing w:line="240" w:lineRule="atLeast"/>
        <w:ind w:left="105" w:hanging="105"/>
        <w:rPr>
          <w:rFonts w:hAnsi="ＭＳ 明朝"/>
          <w:szCs w:val="21"/>
        </w:rPr>
      </w:pPr>
      <w:r w:rsidRPr="00160E4A">
        <w:rPr>
          <w:rFonts w:hAnsi="ＭＳ 明朝" w:hint="eastAsia"/>
          <w:szCs w:val="21"/>
        </w:rPr>
        <w:t>３　改姓又は改名の場合は、「氏名」の欄に、旧姓又は旧名</w:t>
      </w:r>
      <w:proofErr w:type="gramStart"/>
      <w:r w:rsidRPr="00160E4A">
        <w:rPr>
          <w:rFonts w:hAnsi="ＭＳ 明朝" w:hint="eastAsia"/>
          <w:szCs w:val="21"/>
        </w:rPr>
        <w:t>を</w:t>
      </w:r>
      <w:proofErr w:type="gramEnd"/>
      <w:r w:rsidRPr="00160E4A">
        <w:rPr>
          <w:rFonts w:hAnsi="ＭＳ 明朝" w:hint="eastAsia"/>
          <w:szCs w:val="21"/>
        </w:rPr>
        <w:t>括弧</w:t>
      </w:r>
      <w:proofErr w:type="gramStart"/>
      <w:r w:rsidRPr="00160E4A">
        <w:rPr>
          <w:rFonts w:hAnsi="ＭＳ 明朝" w:hint="eastAsia"/>
          <w:szCs w:val="21"/>
        </w:rPr>
        <w:t>を</w:t>
      </w:r>
      <w:proofErr w:type="gramEnd"/>
      <w:r w:rsidRPr="00160E4A">
        <w:rPr>
          <w:rFonts w:hAnsi="ＭＳ 明朝" w:hint="eastAsia"/>
          <w:szCs w:val="21"/>
        </w:rPr>
        <w:t>付して併記すること。</w:t>
      </w:r>
    </w:p>
    <w:p w14:paraId="300A4C33" w14:textId="77777777" w:rsidR="009C1F77" w:rsidRPr="00160E4A" w:rsidRDefault="009C1F77" w:rsidP="009C1F77">
      <w:pPr>
        <w:wordWrap w:val="0"/>
        <w:overflowPunct w:val="0"/>
        <w:autoSpaceDE w:val="0"/>
        <w:autoSpaceDN w:val="0"/>
        <w:snapToGrid w:val="0"/>
        <w:spacing w:line="240" w:lineRule="atLeast"/>
        <w:ind w:left="210" w:hangingChars="100" w:hanging="210"/>
        <w:rPr>
          <w:rFonts w:hAnsi="ＭＳ 明朝"/>
          <w:szCs w:val="21"/>
        </w:rPr>
      </w:pPr>
      <w:r w:rsidRPr="00160E4A">
        <w:rPr>
          <w:rFonts w:hAnsi="ＭＳ 明朝" w:hint="eastAsia"/>
          <w:szCs w:val="21"/>
        </w:rPr>
        <w:t>４　「住所又は居所」の欄には、宮崎県特定非営利活動促進法施行条例第２条第１項各号に掲げる書面によって証された住所又は居所を記載すること。</w:t>
      </w:r>
    </w:p>
    <w:p w14:paraId="5E118873" w14:textId="77777777" w:rsidR="00906275" w:rsidRPr="00160E4A" w:rsidRDefault="00906275">
      <w:pPr>
        <w:rPr>
          <w:rFonts w:hAnsi="ＭＳ 明朝"/>
          <w:szCs w:val="21"/>
        </w:rPr>
      </w:pPr>
    </w:p>
    <w:sectPr w:rsidR="00906275" w:rsidRPr="00160E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77"/>
    <w:rsid w:val="00160E4A"/>
    <w:rsid w:val="00906275"/>
    <w:rsid w:val="009C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D1097"/>
  <w15:chartTrackingRefBased/>
  <w15:docId w15:val="{DC83AF80-4C5F-41E6-B0EC-6AC03F4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F7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駿介</dc:creator>
  <cp:keywords/>
  <dc:description/>
  <cp:lastModifiedBy>野村 駿介</cp:lastModifiedBy>
  <cp:revision>2</cp:revision>
  <dcterms:created xsi:type="dcterms:W3CDTF">2023-05-25T22:58:00Z</dcterms:created>
  <dcterms:modified xsi:type="dcterms:W3CDTF">2023-05-25T23:17:00Z</dcterms:modified>
</cp:coreProperties>
</file>