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465AE" w14:textId="77777777" w:rsidR="00416FD4" w:rsidRDefault="00416FD4" w:rsidP="00416FD4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>別紙　１</w:t>
      </w:r>
    </w:p>
    <w:p w14:paraId="372D92A0" w14:textId="77777777" w:rsidR="00416FD4" w:rsidRPr="00527B4D" w:rsidRDefault="00416FD4" w:rsidP="00416FD4">
      <w:pPr>
        <w:rPr>
          <w:kern w:val="0"/>
          <w:sz w:val="24"/>
        </w:rPr>
      </w:pPr>
    </w:p>
    <w:p w14:paraId="6A5ECE1D" w14:textId="77777777" w:rsidR="00416FD4" w:rsidRPr="00601720" w:rsidRDefault="00416FD4" w:rsidP="00416FD4">
      <w:pPr>
        <w:jc w:val="center"/>
        <w:rPr>
          <w:sz w:val="24"/>
        </w:rPr>
      </w:pPr>
      <w:r w:rsidRPr="00601720">
        <w:rPr>
          <w:rFonts w:hint="eastAsia"/>
          <w:sz w:val="24"/>
        </w:rPr>
        <w:t>資材の再資源化等に関する事項</w:t>
      </w:r>
    </w:p>
    <w:p w14:paraId="40AF124B" w14:textId="6B5D43C7" w:rsidR="0033336D" w:rsidRDefault="0033336D" w:rsidP="00416FD4">
      <w:pPr>
        <w:rPr>
          <w:sz w:val="22"/>
          <w:szCs w:val="22"/>
        </w:rPr>
      </w:pPr>
    </w:p>
    <w:p w14:paraId="521629B7" w14:textId="1D3FD825" w:rsidR="00416FD4" w:rsidRPr="00346AC4" w:rsidRDefault="00416FD4" w:rsidP="0033336D">
      <w:pPr>
        <w:rPr>
          <w:sz w:val="22"/>
          <w:szCs w:val="22"/>
        </w:rPr>
      </w:pPr>
      <w:r w:rsidRPr="00346AC4">
        <w:rPr>
          <w:rFonts w:hint="eastAsia"/>
          <w:sz w:val="22"/>
          <w:szCs w:val="22"/>
        </w:rPr>
        <w:t>（１）分別解体等の方法</w:t>
      </w:r>
    </w:p>
    <w:tbl>
      <w:tblPr>
        <w:tblStyle w:val="a3"/>
        <w:tblW w:w="7996" w:type="dxa"/>
        <w:tblInd w:w="504" w:type="dxa"/>
        <w:tblLook w:val="01E0" w:firstRow="1" w:lastRow="1" w:firstColumn="1" w:lastColumn="1" w:noHBand="0" w:noVBand="0"/>
      </w:tblPr>
      <w:tblGrid>
        <w:gridCol w:w="582"/>
        <w:gridCol w:w="3874"/>
        <w:gridCol w:w="3540"/>
      </w:tblGrid>
      <w:tr w:rsidR="00416FD4" w:rsidRPr="00346AC4" w14:paraId="43462447" w14:textId="77777777" w:rsidTr="0033336D">
        <w:trPr>
          <w:trHeight w:val="523"/>
        </w:trPr>
        <w:tc>
          <w:tcPr>
            <w:tcW w:w="582" w:type="dxa"/>
            <w:vMerge w:val="restart"/>
            <w:textDirection w:val="tbRlV"/>
            <w:vAlign w:val="center"/>
          </w:tcPr>
          <w:p w14:paraId="374B42FF" w14:textId="77777777" w:rsidR="00416FD4" w:rsidRPr="00346AC4" w:rsidRDefault="00416FD4" w:rsidP="00416FD4">
            <w:pPr>
              <w:ind w:left="113" w:right="113"/>
              <w:jc w:val="center"/>
              <w:rPr>
                <w:sz w:val="22"/>
                <w:szCs w:val="22"/>
              </w:rPr>
            </w:pPr>
            <w:r w:rsidRPr="00634876">
              <w:rPr>
                <w:rFonts w:hint="eastAsia"/>
                <w:spacing w:val="31"/>
                <w:kern w:val="0"/>
                <w:sz w:val="22"/>
                <w:szCs w:val="22"/>
                <w:fitText w:val="4180" w:id="-935137024"/>
              </w:rPr>
              <w:t>工程ごとの作業内容及び解体方</w:t>
            </w:r>
            <w:r w:rsidRPr="00634876">
              <w:rPr>
                <w:rFonts w:hint="eastAsia"/>
                <w:spacing w:val="6"/>
                <w:kern w:val="0"/>
                <w:sz w:val="22"/>
                <w:szCs w:val="22"/>
                <w:fitText w:val="4180" w:id="-935137024"/>
              </w:rPr>
              <w:t>法</w:t>
            </w:r>
          </w:p>
        </w:tc>
        <w:tc>
          <w:tcPr>
            <w:tcW w:w="3874" w:type="dxa"/>
            <w:vAlign w:val="center"/>
          </w:tcPr>
          <w:p w14:paraId="5D561198" w14:textId="77777777" w:rsidR="00416FD4" w:rsidRPr="00346AC4" w:rsidRDefault="00416FD4" w:rsidP="00416FD4">
            <w:pPr>
              <w:jc w:val="center"/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作業内容</w:t>
            </w:r>
          </w:p>
        </w:tc>
        <w:tc>
          <w:tcPr>
            <w:tcW w:w="3540" w:type="dxa"/>
            <w:vAlign w:val="center"/>
          </w:tcPr>
          <w:p w14:paraId="49EDCFB5" w14:textId="77777777" w:rsidR="00416FD4" w:rsidRPr="00346AC4" w:rsidRDefault="00416FD4" w:rsidP="00416FD4">
            <w:pPr>
              <w:jc w:val="center"/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分別解体等の方法</w:t>
            </w:r>
          </w:p>
        </w:tc>
      </w:tr>
      <w:tr w:rsidR="00416FD4" w:rsidRPr="00346AC4" w14:paraId="0D98AF0B" w14:textId="77777777" w:rsidTr="0033336D">
        <w:trPr>
          <w:trHeight w:val="528"/>
        </w:trPr>
        <w:tc>
          <w:tcPr>
            <w:tcW w:w="582" w:type="dxa"/>
            <w:vMerge/>
          </w:tcPr>
          <w:p w14:paraId="74EA833E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874" w:type="dxa"/>
          </w:tcPr>
          <w:p w14:paraId="63B9DE5A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540" w:type="dxa"/>
            <w:vAlign w:val="center"/>
          </w:tcPr>
          <w:p w14:paraId="6C941436" w14:textId="77777777" w:rsidR="00D00B4C" w:rsidRPr="00346AC4" w:rsidRDefault="00D00B4C" w:rsidP="00D00B4C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</w:t>
            </w:r>
          </w:p>
          <w:p w14:paraId="07D83C94" w14:textId="77777777" w:rsidR="00416FD4" w:rsidRPr="00346AC4" w:rsidRDefault="00D00B4C" w:rsidP="00416FD4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□手作業・機械作業の併用</w:t>
            </w:r>
          </w:p>
        </w:tc>
      </w:tr>
      <w:tr w:rsidR="00416FD4" w:rsidRPr="00346AC4" w14:paraId="5AA82528" w14:textId="77777777" w:rsidTr="0033336D">
        <w:trPr>
          <w:trHeight w:val="715"/>
        </w:trPr>
        <w:tc>
          <w:tcPr>
            <w:tcW w:w="582" w:type="dxa"/>
            <w:vMerge/>
          </w:tcPr>
          <w:p w14:paraId="357FF218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874" w:type="dxa"/>
          </w:tcPr>
          <w:p w14:paraId="087745EF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540" w:type="dxa"/>
            <w:vAlign w:val="center"/>
          </w:tcPr>
          <w:p w14:paraId="62C292AD" w14:textId="77777777" w:rsidR="00416FD4" w:rsidRPr="00346AC4" w:rsidRDefault="00416FD4" w:rsidP="00416FD4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</w:t>
            </w:r>
          </w:p>
          <w:p w14:paraId="5D81E12B" w14:textId="77777777" w:rsidR="00416FD4" w:rsidRPr="00346AC4" w:rsidRDefault="00416FD4" w:rsidP="00416FD4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□手作業・機械作業の併用</w:t>
            </w:r>
          </w:p>
        </w:tc>
      </w:tr>
      <w:tr w:rsidR="00416FD4" w:rsidRPr="00346AC4" w14:paraId="38548B6A" w14:textId="77777777" w:rsidTr="0033336D">
        <w:trPr>
          <w:trHeight w:val="694"/>
        </w:trPr>
        <w:tc>
          <w:tcPr>
            <w:tcW w:w="582" w:type="dxa"/>
            <w:vMerge/>
          </w:tcPr>
          <w:p w14:paraId="7FA65701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874" w:type="dxa"/>
          </w:tcPr>
          <w:p w14:paraId="2B64BBA6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540" w:type="dxa"/>
            <w:vAlign w:val="center"/>
          </w:tcPr>
          <w:p w14:paraId="527F9390" w14:textId="77777777" w:rsidR="00416FD4" w:rsidRPr="00346AC4" w:rsidRDefault="00416FD4" w:rsidP="00416FD4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</w:t>
            </w:r>
          </w:p>
          <w:p w14:paraId="034CE75D" w14:textId="77777777" w:rsidR="00416FD4" w:rsidRPr="00346AC4" w:rsidRDefault="00416FD4" w:rsidP="00416FD4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□手作業・機械作業の併用</w:t>
            </w:r>
          </w:p>
        </w:tc>
      </w:tr>
      <w:tr w:rsidR="00416FD4" w:rsidRPr="00346AC4" w14:paraId="05FD1CD7" w14:textId="77777777" w:rsidTr="0033336D">
        <w:trPr>
          <w:trHeight w:val="688"/>
        </w:trPr>
        <w:tc>
          <w:tcPr>
            <w:tcW w:w="582" w:type="dxa"/>
            <w:vMerge/>
          </w:tcPr>
          <w:p w14:paraId="1E7536EE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874" w:type="dxa"/>
          </w:tcPr>
          <w:p w14:paraId="11C915A4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540" w:type="dxa"/>
            <w:vAlign w:val="center"/>
          </w:tcPr>
          <w:p w14:paraId="6A4FEB80" w14:textId="77777777" w:rsidR="00416FD4" w:rsidRPr="00346AC4" w:rsidRDefault="00416FD4" w:rsidP="00416FD4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</w:t>
            </w:r>
          </w:p>
          <w:p w14:paraId="170A6CD0" w14:textId="77777777" w:rsidR="00416FD4" w:rsidRPr="00346AC4" w:rsidRDefault="00416FD4" w:rsidP="00416FD4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□手作業・機械作業の併用</w:t>
            </w:r>
          </w:p>
        </w:tc>
      </w:tr>
      <w:tr w:rsidR="00416FD4" w:rsidRPr="00346AC4" w14:paraId="7CEB9B03" w14:textId="77777777" w:rsidTr="0033336D">
        <w:trPr>
          <w:trHeight w:val="681"/>
        </w:trPr>
        <w:tc>
          <w:tcPr>
            <w:tcW w:w="582" w:type="dxa"/>
            <w:vMerge/>
          </w:tcPr>
          <w:p w14:paraId="5A481D33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874" w:type="dxa"/>
          </w:tcPr>
          <w:p w14:paraId="1B95171B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540" w:type="dxa"/>
            <w:vAlign w:val="center"/>
          </w:tcPr>
          <w:p w14:paraId="41A417A9" w14:textId="77777777" w:rsidR="00416FD4" w:rsidRPr="00346AC4" w:rsidRDefault="00416FD4" w:rsidP="00416FD4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</w:t>
            </w:r>
          </w:p>
          <w:p w14:paraId="4F2C98B8" w14:textId="77777777" w:rsidR="00416FD4" w:rsidRPr="00346AC4" w:rsidRDefault="00416FD4" w:rsidP="00416FD4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□手作業・機械作業の併用</w:t>
            </w:r>
          </w:p>
        </w:tc>
      </w:tr>
      <w:tr w:rsidR="00416FD4" w:rsidRPr="00346AC4" w14:paraId="6470F22D" w14:textId="77777777" w:rsidTr="0033336D">
        <w:trPr>
          <w:trHeight w:val="480"/>
        </w:trPr>
        <w:tc>
          <w:tcPr>
            <w:tcW w:w="582" w:type="dxa"/>
            <w:vMerge/>
          </w:tcPr>
          <w:p w14:paraId="75A6CFED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874" w:type="dxa"/>
          </w:tcPr>
          <w:p w14:paraId="1B83B175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3540" w:type="dxa"/>
            <w:vAlign w:val="center"/>
          </w:tcPr>
          <w:p w14:paraId="263BA0CF" w14:textId="77777777" w:rsidR="00416FD4" w:rsidRPr="00346AC4" w:rsidRDefault="00416FD4" w:rsidP="00416FD4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</w:t>
            </w:r>
          </w:p>
          <w:p w14:paraId="5894EDBB" w14:textId="77777777" w:rsidR="00416FD4" w:rsidRPr="00346AC4" w:rsidRDefault="00416FD4" w:rsidP="00416FD4">
            <w:pPr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□手作業・機械作業の併用</w:t>
            </w:r>
          </w:p>
        </w:tc>
      </w:tr>
    </w:tbl>
    <w:p w14:paraId="5C07A0FB" w14:textId="77777777" w:rsidR="00416FD4" w:rsidRPr="00C91769" w:rsidRDefault="00416FD4" w:rsidP="00416FD4">
      <w:pPr>
        <w:rPr>
          <w:sz w:val="22"/>
          <w:szCs w:val="22"/>
        </w:rPr>
      </w:pPr>
      <w:r>
        <w:rPr>
          <w:rFonts w:hint="eastAsia"/>
          <w:sz w:val="24"/>
        </w:rPr>
        <w:t xml:space="preserve">　　　</w:t>
      </w:r>
      <w:r w:rsidRPr="00C91769">
        <w:rPr>
          <w:rFonts w:hint="eastAsia"/>
          <w:sz w:val="22"/>
          <w:szCs w:val="22"/>
        </w:rPr>
        <w:t>（注）分別解体等の方法については、</w:t>
      </w:r>
      <w:r>
        <w:rPr>
          <w:rFonts w:hint="eastAsia"/>
          <w:sz w:val="22"/>
          <w:szCs w:val="22"/>
        </w:rPr>
        <w:t>該当が</w:t>
      </w:r>
      <w:r w:rsidRPr="00C91769">
        <w:rPr>
          <w:rFonts w:hint="eastAsia"/>
          <w:sz w:val="22"/>
          <w:szCs w:val="22"/>
        </w:rPr>
        <w:t>ない場合は記載の必要はない。</w:t>
      </w:r>
    </w:p>
    <w:p w14:paraId="2BB7A7F5" w14:textId="77777777" w:rsidR="00416FD4" w:rsidRDefault="00416FD4" w:rsidP="00416FD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FB335A0" w14:textId="3553CA66" w:rsidR="00416FD4" w:rsidRPr="00346AC4" w:rsidRDefault="00416FD4" w:rsidP="00416FD4">
      <w:pPr>
        <w:rPr>
          <w:sz w:val="22"/>
          <w:szCs w:val="22"/>
          <w:u w:val="single"/>
        </w:rPr>
      </w:pPr>
      <w:r>
        <w:rPr>
          <w:rFonts w:hint="eastAsia"/>
          <w:sz w:val="24"/>
        </w:rPr>
        <w:t>（</w:t>
      </w:r>
      <w:r w:rsidRPr="00346AC4">
        <w:rPr>
          <w:rFonts w:hint="eastAsia"/>
          <w:sz w:val="22"/>
          <w:szCs w:val="22"/>
        </w:rPr>
        <w:t>２）解体工事に要する費用（直接工事費）</w:t>
      </w:r>
      <w:r w:rsidRPr="00346AC4">
        <w:rPr>
          <w:rFonts w:hint="eastAsia"/>
          <w:sz w:val="22"/>
          <w:szCs w:val="22"/>
          <w:u w:val="single"/>
        </w:rPr>
        <w:t xml:space="preserve">　　　　　　　　　　　円（税抜き）</w:t>
      </w:r>
    </w:p>
    <w:p w14:paraId="591D09E0" w14:textId="77777777" w:rsidR="00416FD4" w:rsidRDefault="00416FD4" w:rsidP="00416FD4">
      <w:pPr>
        <w:rPr>
          <w:sz w:val="22"/>
          <w:szCs w:val="22"/>
        </w:rPr>
      </w:pPr>
      <w:r>
        <w:rPr>
          <w:rFonts w:hint="eastAsia"/>
          <w:sz w:val="24"/>
        </w:rPr>
        <w:t xml:space="preserve">　　　　</w:t>
      </w:r>
      <w:r>
        <w:rPr>
          <w:rFonts w:hint="eastAsia"/>
          <w:sz w:val="22"/>
          <w:szCs w:val="22"/>
        </w:rPr>
        <w:t>（注）・解体工事に伴う分別解体及び積込みに要する費用とする。</w:t>
      </w:r>
    </w:p>
    <w:p w14:paraId="4A10AC8B" w14:textId="77777777" w:rsidR="00416FD4" w:rsidRDefault="00416FD4" w:rsidP="00416FD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・仮説費及び運搬費は含まない。</w:t>
      </w:r>
    </w:p>
    <w:p w14:paraId="7CB825FC" w14:textId="77777777" w:rsidR="00416FD4" w:rsidRDefault="00416FD4" w:rsidP="00416FD4">
      <w:pPr>
        <w:rPr>
          <w:sz w:val="22"/>
          <w:szCs w:val="22"/>
        </w:rPr>
      </w:pPr>
    </w:p>
    <w:p w14:paraId="3F963E6A" w14:textId="6A88856A" w:rsidR="00416FD4" w:rsidRPr="00346AC4" w:rsidRDefault="00416FD4" w:rsidP="00416FD4">
      <w:pPr>
        <w:rPr>
          <w:sz w:val="22"/>
          <w:szCs w:val="22"/>
        </w:rPr>
      </w:pPr>
      <w:r w:rsidRPr="00346AC4">
        <w:rPr>
          <w:rFonts w:hint="eastAsia"/>
          <w:sz w:val="22"/>
          <w:szCs w:val="22"/>
        </w:rPr>
        <w:t xml:space="preserve">（３）再資源化等をする施設の名称及び所在地　</w:t>
      </w:r>
    </w:p>
    <w:tbl>
      <w:tblPr>
        <w:tblStyle w:val="a3"/>
        <w:tblW w:w="7996" w:type="dxa"/>
        <w:tblInd w:w="504" w:type="dxa"/>
        <w:tblLook w:val="01E0" w:firstRow="1" w:lastRow="1" w:firstColumn="1" w:lastColumn="1" w:noHBand="0" w:noVBand="0"/>
      </w:tblPr>
      <w:tblGrid>
        <w:gridCol w:w="2893"/>
        <w:gridCol w:w="2268"/>
        <w:gridCol w:w="2835"/>
      </w:tblGrid>
      <w:tr w:rsidR="00416FD4" w:rsidRPr="00346AC4" w14:paraId="483B3D0D" w14:textId="77777777" w:rsidTr="0033336D">
        <w:tc>
          <w:tcPr>
            <w:tcW w:w="2893" w:type="dxa"/>
          </w:tcPr>
          <w:p w14:paraId="01E54ABE" w14:textId="77777777" w:rsidR="00416FD4" w:rsidRPr="00346AC4" w:rsidRDefault="00416FD4" w:rsidP="00416FD4">
            <w:pPr>
              <w:jc w:val="center"/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特定建設資材廃棄物の種類</w:t>
            </w:r>
          </w:p>
        </w:tc>
        <w:tc>
          <w:tcPr>
            <w:tcW w:w="2268" w:type="dxa"/>
          </w:tcPr>
          <w:p w14:paraId="54711385" w14:textId="3D54A1C1" w:rsidR="00416FD4" w:rsidRPr="00346AC4" w:rsidRDefault="00416FD4" w:rsidP="00416FD4">
            <w:pPr>
              <w:jc w:val="center"/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施設の名称</w:t>
            </w:r>
          </w:p>
        </w:tc>
        <w:tc>
          <w:tcPr>
            <w:tcW w:w="2835" w:type="dxa"/>
          </w:tcPr>
          <w:p w14:paraId="1106AD83" w14:textId="2FE02F58" w:rsidR="00416FD4" w:rsidRPr="00346AC4" w:rsidRDefault="00416FD4" w:rsidP="00416FD4">
            <w:pPr>
              <w:jc w:val="center"/>
              <w:rPr>
                <w:sz w:val="22"/>
                <w:szCs w:val="22"/>
              </w:rPr>
            </w:pPr>
            <w:r w:rsidRPr="00346AC4">
              <w:rPr>
                <w:rFonts w:hint="eastAsia"/>
                <w:sz w:val="22"/>
                <w:szCs w:val="22"/>
              </w:rPr>
              <w:t>所在地</w:t>
            </w:r>
          </w:p>
        </w:tc>
      </w:tr>
      <w:tr w:rsidR="00416FD4" w:rsidRPr="00346AC4" w14:paraId="7876035F" w14:textId="77777777" w:rsidTr="0033336D">
        <w:tc>
          <w:tcPr>
            <w:tcW w:w="2893" w:type="dxa"/>
          </w:tcPr>
          <w:p w14:paraId="23A1F9FC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17FFFF5B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52F4127C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</w:tr>
      <w:tr w:rsidR="00416FD4" w:rsidRPr="00346AC4" w14:paraId="422A709D" w14:textId="77777777" w:rsidTr="0033336D">
        <w:tc>
          <w:tcPr>
            <w:tcW w:w="2893" w:type="dxa"/>
          </w:tcPr>
          <w:p w14:paraId="626C5C08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721376F2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6FC70C29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</w:tr>
      <w:tr w:rsidR="00416FD4" w:rsidRPr="00346AC4" w14:paraId="17B1BDE0" w14:textId="77777777" w:rsidTr="0033336D">
        <w:tc>
          <w:tcPr>
            <w:tcW w:w="2893" w:type="dxa"/>
          </w:tcPr>
          <w:p w14:paraId="712F0A47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34AA3E6E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0229C686" w14:textId="77777777" w:rsidR="00416FD4" w:rsidRPr="00346AC4" w:rsidRDefault="00416FD4" w:rsidP="00416FD4">
            <w:pPr>
              <w:rPr>
                <w:sz w:val="22"/>
                <w:szCs w:val="22"/>
              </w:rPr>
            </w:pPr>
          </w:p>
        </w:tc>
      </w:tr>
    </w:tbl>
    <w:p w14:paraId="18CE00E3" w14:textId="77777777" w:rsidR="00416FD4" w:rsidRDefault="00416FD4" w:rsidP="00416FD4">
      <w:pPr>
        <w:ind w:firstLineChars="100" w:firstLine="240"/>
        <w:rPr>
          <w:sz w:val="24"/>
        </w:rPr>
      </w:pPr>
    </w:p>
    <w:p w14:paraId="3204CC06" w14:textId="127335F6" w:rsidR="00416FD4" w:rsidRPr="00346AC4" w:rsidRDefault="00416FD4" w:rsidP="00416FD4">
      <w:pPr>
        <w:rPr>
          <w:sz w:val="22"/>
          <w:szCs w:val="22"/>
          <w:u w:val="single"/>
        </w:rPr>
      </w:pPr>
      <w:r>
        <w:rPr>
          <w:rFonts w:hint="eastAsia"/>
          <w:sz w:val="24"/>
        </w:rPr>
        <w:t>（</w:t>
      </w:r>
      <w:r w:rsidRPr="00346AC4">
        <w:rPr>
          <w:rFonts w:hint="eastAsia"/>
          <w:sz w:val="22"/>
          <w:szCs w:val="22"/>
        </w:rPr>
        <w:t>４）再資源化等に要する費用（直接工事費）</w:t>
      </w:r>
      <w:r w:rsidRPr="00346AC4">
        <w:rPr>
          <w:rFonts w:hint="eastAsia"/>
          <w:sz w:val="22"/>
          <w:szCs w:val="22"/>
          <w:u w:val="single"/>
        </w:rPr>
        <w:t xml:space="preserve">　　　　　　　　　　　円（税抜き）</w:t>
      </w:r>
    </w:p>
    <w:p w14:paraId="7D13C78F" w14:textId="68E9DAE8" w:rsidR="00416FD4" w:rsidRDefault="00416FD4" w:rsidP="00416FD4">
      <w:pPr>
        <w:ind w:left="240"/>
        <w:rPr>
          <w:sz w:val="24"/>
        </w:rPr>
      </w:pPr>
      <w:r>
        <w:rPr>
          <w:rFonts w:hint="eastAsia"/>
          <w:sz w:val="24"/>
        </w:rPr>
        <w:t xml:space="preserve">　　</w:t>
      </w:r>
      <w:r w:rsidRPr="00E9161F">
        <w:rPr>
          <w:rFonts w:hint="eastAsia"/>
          <w:sz w:val="22"/>
          <w:szCs w:val="22"/>
        </w:rPr>
        <w:t>（注）</w:t>
      </w:r>
      <w:r>
        <w:rPr>
          <w:rFonts w:hint="eastAsia"/>
          <w:sz w:val="22"/>
          <w:szCs w:val="22"/>
        </w:rPr>
        <w:t>・運搬費を含む。</w:t>
      </w:r>
    </w:p>
    <w:p w14:paraId="7ADBC0CA" w14:textId="77777777" w:rsidR="00416FD4" w:rsidRDefault="00416FD4" w:rsidP="00416FD4">
      <w:r>
        <w:rPr>
          <w:rFonts w:hint="eastAsia"/>
          <w:kern w:val="0"/>
          <w:sz w:val="32"/>
          <w:szCs w:val="32"/>
        </w:rPr>
        <w:t xml:space="preserve">　　</w:t>
      </w:r>
    </w:p>
    <w:sectPr w:rsidR="00416FD4" w:rsidSect="00E875E3">
      <w:pgSz w:w="11906" w:h="16838" w:code="9"/>
      <w:pgMar w:top="1361" w:right="1361" w:bottom="170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A9509" w14:textId="77777777" w:rsidR="004B678D" w:rsidRDefault="004B678D" w:rsidP="0033336D">
      <w:r>
        <w:separator/>
      </w:r>
    </w:p>
  </w:endnote>
  <w:endnote w:type="continuationSeparator" w:id="0">
    <w:p w14:paraId="7840EA69" w14:textId="77777777" w:rsidR="004B678D" w:rsidRDefault="004B678D" w:rsidP="00333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6D23C" w14:textId="77777777" w:rsidR="004B678D" w:rsidRDefault="004B678D" w:rsidP="0033336D">
      <w:r>
        <w:separator/>
      </w:r>
    </w:p>
  </w:footnote>
  <w:footnote w:type="continuationSeparator" w:id="0">
    <w:p w14:paraId="73DDD76A" w14:textId="77777777" w:rsidR="004B678D" w:rsidRDefault="004B678D" w:rsidP="003333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FD4"/>
    <w:rsid w:val="00263E41"/>
    <w:rsid w:val="0033336D"/>
    <w:rsid w:val="00416FD4"/>
    <w:rsid w:val="004B678D"/>
    <w:rsid w:val="00634876"/>
    <w:rsid w:val="008A49FE"/>
    <w:rsid w:val="008B4DC1"/>
    <w:rsid w:val="008D0E69"/>
    <w:rsid w:val="00AC79DD"/>
    <w:rsid w:val="00D00B4C"/>
    <w:rsid w:val="00E8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E729FD"/>
  <w15:chartTrackingRefBased/>
  <w15:docId w15:val="{EEE67795-ECB3-457F-8F06-092F9E1C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F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F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33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336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333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336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　１</vt:lpstr>
      <vt:lpstr>別紙　１</vt:lpstr>
    </vt:vector>
  </TitlesOfParts>
  <Company> 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　１</dc:title>
  <dc:subject/>
  <dc:creator> </dc:creator>
  <cp:keywords/>
  <dc:description/>
  <cp:lastModifiedBy>有村 真樹</cp:lastModifiedBy>
  <cp:revision>5</cp:revision>
  <dcterms:created xsi:type="dcterms:W3CDTF">2022-12-26T01:43:00Z</dcterms:created>
  <dcterms:modified xsi:type="dcterms:W3CDTF">2023-08-04T05:42:00Z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-1086639136</vt:i4>
  </property>
  <property fmtid="{D5CDD505-2E9C-101B-9397-08002B2CF9AE}" pid="3" name="_EmailSubject">
    <vt:lpwstr>HP掲載依頼です</vt:lpwstr>
  </property>
  <property fmtid="{D5CDD505-2E9C-101B-9397-08002B2CF9AE}" pid="4" name="_AuthorEmail">
    <vt:lpwstr>a-oshitani@town.takanabe.miyazaki.jp</vt:lpwstr>
  </property>
  <property fmtid="{D5CDD505-2E9C-101B-9397-08002B2CF9AE}" pid="5" name="_AuthorEmailDisplayName">
    <vt:lpwstr>押谷　綾子</vt:lpwstr>
  </property>
  <property fmtid="{D5CDD505-2E9C-101B-9397-08002B2CF9AE}" pid="6" name="_ReviewingToolsShownOnce">
    <vt:lpwstr/>
  </property>
</Properties>
</file>