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07CCB" w14:textId="52FC99AE" w:rsidR="00BB7147" w:rsidRPr="004D36D3" w:rsidRDefault="00DA6845" w:rsidP="00DF5B4A">
      <w:pPr>
        <w:jc w:val="center"/>
        <w:rPr>
          <w:b/>
          <w:bCs/>
          <w:sz w:val="28"/>
          <w:szCs w:val="32"/>
        </w:rPr>
      </w:pPr>
      <w:r w:rsidRPr="004D36D3">
        <w:rPr>
          <w:rFonts w:hint="eastAsia"/>
          <w:b/>
          <w:bCs/>
          <w:sz w:val="28"/>
          <w:szCs w:val="32"/>
        </w:rPr>
        <w:t>令和</w:t>
      </w:r>
      <w:r w:rsidR="004D36D3" w:rsidRPr="004D36D3">
        <w:rPr>
          <w:rFonts w:hint="eastAsia"/>
          <w:b/>
          <w:bCs/>
          <w:sz w:val="28"/>
          <w:szCs w:val="32"/>
        </w:rPr>
        <w:t>６</w:t>
      </w:r>
      <w:r w:rsidRPr="004D36D3">
        <w:rPr>
          <w:rFonts w:hint="eastAsia"/>
          <w:b/>
          <w:bCs/>
          <w:sz w:val="28"/>
          <w:szCs w:val="32"/>
        </w:rPr>
        <w:t>年度</w:t>
      </w:r>
      <w:r w:rsidR="00DF3218" w:rsidRPr="004D36D3">
        <w:rPr>
          <w:rFonts w:hint="eastAsia"/>
          <w:b/>
          <w:bCs/>
          <w:sz w:val="28"/>
          <w:szCs w:val="32"/>
        </w:rPr>
        <w:t>運営</w:t>
      </w:r>
      <w:r w:rsidRPr="004D36D3">
        <w:rPr>
          <w:rFonts w:hint="eastAsia"/>
          <w:b/>
          <w:bCs/>
          <w:sz w:val="28"/>
          <w:szCs w:val="32"/>
        </w:rPr>
        <w:t>指導での指摘</w:t>
      </w:r>
      <w:r w:rsidR="002554F7" w:rsidRPr="004D36D3">
        <w:rPr>
          <w:rFonts w:hint="eastAsia"/>
          <w:b/>
          <w:bCs/>
          <w:sz w:val="28"/>
          <w:szCs w:val="32"/>
        </w:rPr>
        <w:t>事項</w:t>
      </w:r>
      <w:r w:rsidR="009F397C" w:rsidRPr="004D36D3">
        <w:rPr>
          <w:rFonts w:hint="eastAsia"/>
          <w:b/>
          <w:bCs/>
          <w:sz w:val="28"/>
          <w:szCs w:val="32"/>
        </w:rPr>
        <w:t>について</w:t>
      </w:r>
      <w:r w:rsidRPr="004D36D3">
        <w:rPr>
          <w:rFonts w:hint="eastAsia"/>
          <w:b/>
          <w:bCs/>
          <w:sz w:val="28"/>
          <w:szCs w:val="32"/>
        </w:rPr>
        <w:t>（一例）</w:t>
      </w:r>
    </w:p>
    <w:p w14:paraId="6D504DE9" w14:textId="49D98A11" w:rsidR="00A704C2" w:rsidRDefault="00A704C2" w:rsidP="00B53019">
      <w:pPr>
        <w:rPr>
          <w:rFonts w:ascii="ＭＳ 明朝" w:eastAsia="ＭＳ 明朝" w:hAnsi="ＭＳ 明朝"/>
          <w:sz w:val="24"/>
          <w:szCs w:val="28"/>
        </w:rPr>
      </w:pPr>
      <w:r>
        <w:rPr>
          <w:rFonts w:ascii="ＭＳ 明朝" w:eastAsia="ＭＳ 明朝" w:hAnsi="ＭＳ 明朝" w:hint="eastAsia"/>
          <w:sz w:val="24"/>
          <w:szCs w:val="28"/>
        </w:rPr>
        <w:t>○</w:t>
      </w:r>
      <w:r w:rsidR="00376032">
        <w:rPr>
          <w:rFonts w:ascii="ＭＳ 明朝" w:eastAsia="ＭＳ 明朝" w:hAnsi="ＭＳ 明朝" w:hint="eastAsia"/>
          <w:sz w:val="24"/>
          <w:szCs w:val="28"/>
        </w:rPr>
        <w:t>運営規程・重要事項説明書について</w:t>
      </w:r>
    </w:p>
    <w:p w14:paraId="102DE12F" w14:textId="4B2493D4" w:rsidR="007B4827" w:rsidRDefault="007B4827" w:rsidP="004B73A1">
      <w:pPr>
        <w:ind w:left="2280" w:hangingChars="950" w:hanging="2280"/>
        <w:rPr>
          <w:rFonts w:ascii="ＭＳ 明朝" w:eastAsia="ＭＳ 明朝" w:hAnsi="ＭＳ 明朝"/>
          <w:sz w:val="24"/>
          <w:szCs w:val="28"/>
        </w:rPr>
      </w:pPr>
      <w:r w:rsidRPr="007B4827">
        <w:rPr>
          <w:rFonts w:ascii="ＭＳ 明朝" w:eastAsia="ＭＳ 明朝" w:hAnsi="ＭＳ 明朝" w:hint="eastAsia"/>
          <w:sz w:val="24"/>
          <w:szCs w:val="28"/>
        </w:rPr>
        <w:t>・令和</w:t>
      </w:r>
      <w:r w:rsidRPr="007B4827">
        <w:rPr>
          <w:rFonts w:ascii="ＭＳ 明朝" w:eastAsia="ＭＳ 明朝" w:hAnsi="ＭＳ 明朝"/>
          <w:sz w:val="24"/>
          <w:szCs w:val="28"/>
        </w:rPr>
        <w:t>6年度の介護報酬改定後の重要事項説明書の変更についての同意を利</w:t>
      </w:r>
    </w:p>
    <w:p w14:paraId="5D858977" w14:textId="59C7D3FC" w:rsidR="00A704C2" w:rsidRDefault="007B4827" w:rsidP="00B72175">
      <w:pPr>
        <w:ind w:leftChars="100" w:left="2250" w:hangingChars="850" w:hanging="2040"/>
        <w:rPr>
          <w:rFonts w:ascii="ＭＳ 明朝" w:eastAsia="ＭＳ 明朝" w:hAnsi="ＭＳ 明朝"/>
          <w:sz w:val="24"/>
          <w:szCs w:val="28"/>
        </w:rPr>
      </w:pPr>
      <w:r w:rsidRPr="007B4827">
        <w:rPr>
          <w:rFonts w:ascii="ＭＳ 明朝" w:eastAsia="ＭＳ 明朝" w:hAnsi="ＭＳ 明朝"/>
          <w:sz w:val="24"/>
          <w:szCs w:val="28"/>
        </w:rPr>
        <w:t>用者に得ていない。</w:t>
      </w:r>
    </w:p>
    <w:p w14:paraId="621C60B5" w14:textId="24CEC814" w:rsidR="00FE040A" w:rsidRDefault="00FE040A" w:rsidP="00FE040A">
      <w:pPr>
        <w:rPr>
          <w:rFonts w:ascii="ＭＳ 明朝" w:eastAsia="ＭＳ 明朝" w:hAnsi="ＭＳ 明朝"/>
          <w:sz w:val="24"/>
          <w:szCs w:val="28"/>
        </w:rPr>
      </w:pPr>
      <w:r>
        <w:rPr>
          <w:rFonts w:ascii="ＭＳ 明朝" w:eastAsia="ＭＳ 明朝" w:hAnsi="ＭＳ 明朝" w:hint="eastAsia"/>
          <w:sz w:val="24"/>
          <w:szCs w:val="28"/>
        </w:rPr>
        <w:t>・運営規程に</w:t>
      </w:r>
      <w:r w:rsidRPr="00FE040A">
        <w:rPr>
          <w:rFonts w:ascii="ＭＳ 明朝" w:eastAsia="ＭＳ 明朝" w:hAnsi="ＭＳ 明朝" w:hint="eastAsia"/>
          <w:sz w:val="24"/>
          <w:szCs w:val="28"/>
        </w:rPr>
        <w:t>虐待の防止のための措置に関する事項</w:t>
      </w:r>
      <w:r>
        <w:rPr>
          <w:rFonts w:ascii="ＭＳ 明朝" w:eastAsia="ＭＳ 明朝" w:hAnsi="ＭＳ 明朝" w:hint="eastAsia"/>
          <w:sz w:val="24"/>
          <w:szCs w:val="28"/>
        </w:rPr>
        <w:t>を記載していない。</w:t>
      </w:r>
    </w:p>
    <w:p w14:paraId="0C901F2F" w14:textId="459C08DA" w:rsidR="00B72175" w:rsidRDefault="00FE040A" w:rsidP="00B72175">
      <w:pPr>
        <w:ind w:leftChars="100" w:left="2250" w:hangingChars="850" w:hanging="2040"/>
        <w:rPr>
          <w:rFonts w:ascii="ＭＳ 明朝" w:eastAsia="ＭＳ 明朝" w:hAnsi="ＭＳ 明朝"/>
          <w:sz w:val="24"/>
          <w:szCs w:val="28"/>
        </w:rPr>
      </w:pPr>
      <w:r>
        <w:rPr>
          <w:rFonts w:ascii="ＭＳ 明朝" w:eastAsia="ＭＳ 明朝" w:hAnsi="ＭＳ 明朝" w:hint="eastAsia"/>
          <w:sz w:val="24"/>
          <w:szCs w:val="28"/>
        </w:rPr>
        <w:t>（令和6年度介護報酬改定後、記載必須事項）</w:t>
      </w:r>
    </w:p>
    <w:p w14:paraId="0E0C7787" w14:textId="77777777" w:rsidR="00FE040A" w:rsidRPr="00376032" w:rsidRDefault="00FE040A" w:rsidP="00B72175">
      <w:pPr>
        <w:ind w:leftChars="100" w:left="2250" w:hangingChars="850" w:hanging="2040"/>
        <w:rPr>
          <w:rFonts w:ascii="ＭＳ 明朝" w:eastAsia="ＭＳ 明朝" w:hAnsi="ＭＳ 明朝"/>
          <w:sz w:val="24"/>
          <w:szCs w:val="28"/>
        </w:rPr>
      </w:pPr>
    </w:p>
    <w:p w14:paraId="66F774F7" w14:textId="07D8DC9C" w:rsidR="00A704C2" w:rsidRDefault="00A704C2" w:rsidP="00B53019">
      <w:pPr>
        <w:ind w:left="2280" w:hangingChars="950" w:hanging="2280"/>
        <w:rPr>
          <w:rFonts w:ascii="ＭＳ 明朝" w:eastAsia="ＭＳ 明朝" w:hAnsi="ＭＳ 明朝"/>
          <w:sz w:val="24"/>
          <w:szCs w:val="28"/>
        </w:rPr>
      </w:pPr>
      <w:r>
        <w:rPr>
          <w:rFonts w:ascii="ＭＳ 明朝" w:eastAsia="ＭＳ 明朝" w:hAnsi="ＭＳ 明朝" w:hint="eastAsia"/>
          <w:sz w:val="24"/>
          <w:szCs w:val="28"/>
        </w:rPr>
        <w:t>○</w:t>
      </w:r>
      <w:r w:rsidR="000F7481">
        <w:rPr>
          <w:rFonts w:ascii="ＭＳ 明朝" w:eastAsia="ＭＳ 明朝" w:hAnsi="ＭＳ 明朝" w:hint="eastAsia"/>
          <w:sz w:val="24"/>
          <w:szCs w:val="28"/>
        </w:rPr>
        <w:t>出勤簿・有給簿・勤務体制一覧表について</w:t>
      </w:r>
    </w:p>
    <w:p w14:paraId="36835520" w14:textId="67657BE6" w:rsidR="007B4827" w:rsidRDefault="007B4827" w:rsidP="004B73A1">
      <w:pPr>
        <w:ind w:left="2280" w:hangingChars="950" w:hanging="2280"/>
        <w:rPr>
          <w:rFonts w:ascii="ＭＳ 明朝" w:eastAsia="ＭＳ 明朝" w:hAnsi="ＭＳ 明朝"/>
          <w:sz w:val="24"/>
          <w:szCs w:val="28"/>
        </w:rPr>
      </w:pPr>
      <w:r w:rsidRPr="007B4827">
        <w:rPr>
          <w:rFonts w:ascii="ＭＳ 明朝" w:eastAsia="ＭＳ 明朝" w:hAnsi="ＭＳ 明朝" w:hint="eastAsia"/>
          <w:sz w:val="24"/>
          <w:szCs w:val="28"/>
        </w:rPr>
        <w:t>・有休届を提出している職員としていない職員がおり、出勤簿と有休届の整合</w:t>
      </w:r>
    </w:p>
    <w:p w14:paraId="2C9A3DEF" w14:textId="31BCE3FE" w:rsidR="002C5199" w:rsidRDefault="007B4827" w:rsidP="007B4827">
      <w:pPr>
        <w:ind w:leftChars="100" w:left="2250" w:hangingChars="850" w:hanging="2040"/>
        <w:rPr>
          <w:rFonts w:ascii="ＭＳ 明朝" w:eastAsia="ＭＳ 明朝" w:hAnsi="ＭＳ 明朝"/>
          <w:sz w:val="24"/>
          <w:szCs w:val="28"/>
        </w:rPr>
      </w:pPr>
      <w:r w:rsidRPr="007B4827">
        <w:rPr>
          <w:rFonts w:ascii="ＭＳ 明朝" w:eastAsia="ＭＳ 明朝" w:hAnsi="ＭＳ 明朝" w:hint="eastAsia"/>
          <w:sz w:val="24"/>
          <w:szCs w:val="28"/>
        </w:rPr>
        <w:t>性がとれない。</w:t>
      </w:r>
    </w:p>
    <w:p w14:paraId="1AF54213" w14:textId="3B0A4F6F" w:rsidR="00B72175" w:rsidRDefault="007B4827" w:rsidP="00DC2E29">
      <w:pPr>
        <w:ind w:left="2280" w:hangingChars="950" w:hanging="2280"/>
        <w:rPr>
          <w:rFonts w:ascii="ＭＳ 明朝" w:eastAsia="ＭＳ 明朝" w:hAnsi="ＭＳ 明朝"/>
          <w:sz w:val="24"/>
          <w:szCs w:val="28"/>
        </w:rPr>
      </w:pPr>
      <w:r w:rsidRPr="007B4827">
        <w:rPr>
          <w:rFonts w:ascii="ＭＳ 明朝" w:eastAsia="ＭＳ 明朝" w:hAnsi="ＭＳ 明朝" w:hint="eastAsia"/>
          <w:sz w:val="24"/>
          <w:szCs w:val="28"/>
        </w:rPr>
        <w:t>・職員の勤務表とタイムカードの就労時間が合っていない人や有休の日数を</w:t>
      </w:r>
    </w:p>
    <w:p w14:paraId="3C9C5B71" w14:textId="1008F69D" w:rsidR="00B72175" w:rsidRDefault="007B4827" w:rsidP="00B72175">
      <w:pPr>
        <w:ind w:leftChars="100" w:left="2250" w:hangingChars="850" w:hanging="2040"/>
        <w:rPr>
          <w:rFonts w:ascii="ＭＳ 明朝" w:eastAsia="ＭＳ 明朝" w:hAnsi="ＭＳ 明朝"/>
          <w:sz w:val="24"/>
          <w:szCs w:val="28"/>
        </w:rPr>
      </w:pPr>
      <w:r w:rsidRPr="007B4827">
        <w:rPr>
          <w:rFonts w:ascii="ＭＳ 明朝" w:eastAsia="ＭＳ 明朝" w:hAnsi="ＭＳ 明朝" w:hint="eastAsia"/>
          <w:sz w:val="24"/>
          <w:szCs w:val="28"/>
        </w:rPr>
        <w:t>誤って記載している。</w:t>
      </w:r>
    </w:p>
    <w:p w14:paraId="42E9A2C7" w14:textId="77777777" w:rsidR="00B72175" w:rsidRDefault="00B72175" w:rsidP="00B72175">
      <w:pPr>
        <w:ind w:leftChars="100" w:left="2250" w:hangingChars="850" w:hanging="2040"/>
        <w:rPr>
          <w:rFonts w:ascii="ＭＳ 明朝" w:eastAsia="ＭＳ 明朝" w:hAnsi="ＭＳ 明朝"/>
          <w:sz w:val="24"/>
          <w:szCs w:val="28"/>
        </w:rPr>
      </w:pPr>
    </w:p>
    <w:p w14:paraId="2D6B9BDC" w14:textId="6F904D8E" w:rsidR="00DC2E29" w:rsidRDefault="00DC2E29" w:rsidP="00DC2E29">
      <w:pPr>
        <w:ind w:left="2280" w:hangingChars="950" w:hanging="2280"/>
        <w:rPr>
          <w:rFonts w:ascii="ＭＳ 明朝" w:eastAsia="ＭＳ 明朝" w:hAnsi="ＭＳ 明朝"/>
          <w:sz w:val="24"/>
          <w:szCs w:val="28"/>
        </w:rPr>
      </w:pPr>
      <w:r>
        <w:rPr>
          <w:rFonts w:ascii="ＭＳ 明朝" w:eastAsia="ＭＳ 明朝" w:hAnsi="ＭＳ 明朝" w:hint="eastAsia"/>
          <w:sz w:val="24"/>
          <w:szCs w:val="28"/>
        </w:rPr>
        <w:t>○研修</w:t>
      </w:r>
      <w:r w:rsidR="000E6FBD">
        <w:rPr>
          <w:rFonts w:ascii="ＭＳ 明朝" w:eastAsia="ＭＳ 明朝" w:hAnsi="ＭＳ 明朝" w:hint="eastAsia"/>
          <w:sz w:val="24"/>
          <w:szCs w:val="28"/>
        </w:rPr>
        <w:t>・訓練</w:t>
      </w:r>
      <w:r>
        <w:rPr>
          <w:rFonts w:ascii="ＭＳ 明朝" w:eastAsia="ＭＳ 明朝" w:hAnsi="ＭＳ 明朝" w:hint="eastAsia"/>
          <w:sz w:val="24"/>
          <w:szCs w:val="28"/>
        </w:rPr>
        <w:t>について</w:t>
      </w:r>
    </w:p>
    <w:p w14:paraId="7C984C79" w14:textId="77777777" w:rsidR="007B4827" w:rsidRDefault="00DC2E29" w:rsidP="007B4827">
      <w:pPr>
        <w:ind w:left="2280" w:hangingChars="950" w:hanging="2280"/>
        <w:rPr>
          <w:rFonts w:ascii="ＭＳ 明朝" w:eastAsia="ＭＳ 明朝" w:hAnsi="ＭＳ 明朝"/>
          <w:sz w:val="24"/>
          <w:szCs w:val="28"/>
        </w:rPr>
      </w:pPr>
      <w:r>
        <w:rPr>
          <w:rFonts w:ascii="ＭＳ 明朝" w:eastAsia="ＭＳ 明朝" w:hAnsi="ＭＳ 明朝" w:hint="eastAsia"/>
          <w:sz w:val="24"/>
          <w:szCs w:val="28"/>
        </w:rPr>
        <w:t>・</w:t>
      </w:r>
      <w:r w:rsidR="007B4827" w:rsidRPr="007B4827">
        <w:rPr>
          <w:rFonts w:ascii="ＭＳ 明朝" w:eastAsia="ＭＳ 明朝" w:hAnsi="ＭＳ 明朝" w:hint="eastAsia"/>
          <w:sz w:val="24"/>
          <w:szCs w:val="28"/>
        </w:rPr>
        <w:t>虐待の発生またはその再発を防止するための措置として、運営規程内には担</w:t>
      </w:r>
    </w:p>
    <w:p w14:paraId="7D8D44EC" w14:textId="5B793288" w:rsidR="002C5199" w:rsidRPr="007B4827" w:rsidRDefault="007B4827" w:rsidP="007B4827">
      <w:pPr>
        <w:ind w:leftChars="100" w:left="2250" w:hangingChars="850" w:hanging="2040"/>
        <w:rPr>
          <w:rFonts w:ascii="ＭＳ 明朝" w:eastAsia="ＭＳ 明朝" w:hAnsi="ＭＳ 明朝"/>
          <w:sz w:val="24"/>
          <w:szCs w:val="28"/>
        </w:rPr>
      </w:pPr>
      <w:r>
        <w:rPr>
          <w:rFonts w:ascii="ＭＳ 明朝" w:eastAsia="ＭＳ 明朝" w:hAnsi="ＭＳ 明朝" w:hint="eastAsia"/>
          <w:sz w:val="24"/>
          <w:szCs w:val="28"/>
        </w:rPr>
        <w:t>当</w:t>
      </w:r>
      <w:r w:rsidRPr="007B4827">
        <w:rPr>
          <w:rFonts w:ascii="ＭＳ 明朝" w:eastAsia="ＭＳ 明朝" w:hAnsi="ＭＳ 明朝" w:hint="eastAsia"/>
          <w:sz w:val="24"/>
          <w:szCs w:val="28"/>
        </w:rPr>
        <w:t>者等の記載があるが、指針を作成していない。</w:t>
      </w:r>
    </w:p>
    <w:p w14:paraId="6DC47FEF" w14:textId="1B11494D" w:rsidR="000E6FBD" w:rsidRDefault="007B4827" w:rsidP="007B4827">
      <w:pPr>
        <w:ind w:left="240" w:hangingChars="100" w:hanging="240"/>
        <w:rPr>
          <w:rFonts w:ascii="ＭＳ 明朝" w:eastAsia="ＭＳ 明朝" w:hAnsi="ＭＳ 明朝"/>
          <w:sz w:val="24"/>
          <w:szCs w:val="28"/>
        </w:rPr>
      </w:pPr>
      <w:r>
        <w:rPr>
          <w:rFonts w:ascii="ＭＳ 明朝" w:eastAsia="ＭＳ 明朝" w:hAnsi="ＭＳ 明朝" w:hint="eastAsia"/>
          <w:sz w:val="24"/>
          <w:szCs w:val="28"/>
        </w:rPr>
        <w:t>・</w:t>
      </w:r>
      <w:r w:rsidRPr="007B4827">
        <w:rPr>
          <w:rFonts w:ascii="ＭＳ 明朝" w:eastAsia="ＭＳ 明朝" w:hAnsi="ＭＳ 明朝" w:hint="eastAsia"/>
          <w:sz w:val="24"/>
          <w:szCs w:val="28"/>
        </w:rPr>
        <w:t>身体拘束の適正化を図るための対策検討委員会の委員名簿と実際に会議に参加する委員が異なっている。</w:t>
      </w:r>
    </w:p>
    <w:p w14:paraId="0135D82F" w14:textId="14A23387" w:rsidR="007B4827" w:rsidRDefault="007B4827" w:rsidP="007B4827">
      <w:pPr>
        <w:ind w:left="240" w:hangingChars="100" w:hanging="240"/>
        <w:rPr>
          <w:rFonts w:ascii="ＭＳ 明朝" w:eastAsia="ＭＳ 明朝" w:hAnsi="ＭＳ 明朝"/>
          <w:sz w:val="24"/>
          <w:szCs w:val="28"/>
        </w:rPr>
      </w:pPr>
      <w:r w:rsidRPr="007B4827">
        <w:rPr>
          <w:rFonts w:ascii="ＭＳ 明朝" w:eastAsia="ＭＳ 明朝" w:hAnsi="ＭＳ 明朝" w:hint="eastAsia"/>
          <w:sz w:val="24"/>
          <w:szCs w:val="28"/>
        </w:rPr>
        <w:t>・計画的に感染症に係る研修を行っているが、食中毒についての研修を行っていない。</w:t>
      </w:r>
    </w:p>
    <w:p w14:paraId="261E0559" w14:textId="1816798C" w:rsidR="00B72175" w:rsidRDefault="00B72175" w:rsidP="00B72175">
      <w:pPr>
        <w:ind w:left="240" w:hangingChars="100" w:hanging="240"/>
        <w:rPr>
          <w:rFonts w:ascii="ＭＳ 明朝" w:eastAsia="ＭＳ 明朝" w:hAnsi="ＭＳ 明朝"/>
          <w:sz w:val="24"/>
          <w:szCs w:val="28"/>
        </w:rPr>
      </w:pPr>
      <w:r w:rsidRPr="00B72175">
        <w:rPr>
          <w:rFonts w:ascii="ＭＳ 明朝" w:eastAsia="ＭＳ 明朝" w:hAnsi="ＭＳ 明朝" w:hint="eastAsia"/>
          <w:sz w:val="24"/>
          <w:szCs w:val="28"/>
        </w:rPr>
        <w:t>・感染症の発生またはまん延防を防止するための措置として、対策検討委員会の設置を行っていない。また、感染症予防のための研修は行っているが、食中毒予防の研修を行っていない。</w:t>
      </w:r>
    </w:p>
    <w:p w14:paraId="3141ADC0" w14:textId="77777777" w:rsidR="00B72175" w:rsidRPr="007B4827" w:rsidRDefault="00B72175" w:rsidP="00B72175">
      <w:pPr>
        <w:ind w:left="240" w:hangingChars="100" w:hanging="240"/>
        <w:rPr>
          <w:rFonts w:ascii="ＭＳ 明朝" w:eastAsia="ＭＳ 明朝" w:hAnsi="ＭＳ 明朝"/>
          <w:sz w:val="24"/>
          <w:szCs w:val="28"/>
        </w:rPr>
      </w:pPr>
    </w:p>
    <w:p w14:paraId="7FF16C29" w14:textId="7CA97F6A" w:rsidR="00BB7147" w:rsidRDefault="00BB7147">
      <w:pPr>
        <w:rPr>
          <w:rFonts w:ascii="ＭＳ 明朝" w:eastAsia="ＭＳ 明朝" w:hAnsi="ＭＳ 明朝"/>
          <w:sz w:val="24"/>
          <w:szCs w:val="28"/>
        </w:rPr>
      </w:pPr>
      <w:r>
        <w:rPr>
          <w:rFonts w:ascii="ＭＳ 明朝" w:eastAsia="ＭＳ 明朝" w:hAnsi="ＭＳ 明朝" w:hint="eastAsia"/>
          <w:sz w:val="24"/>
          <w:szCs w:val="28"/>
        </w:rPr>
        <w:t>○</w:t>
      </w:r>
      <w:r w:rsidR="00B72175">
        <w:rPr>
          <w:rFonts w:ascii="ＭＳ 明朝" w:eastAsia="ＭＳ 明朝" w:hAnsi="ＭＳ 明朝" w:hint="eastAsia"/>
          <w:sz w:val="24"/>
          <w:szCs w:val="28"/>
        </w:rPr>
        <w:t>職員の</w:t>
      </w:r>
      <w:r>
        <w:rPr>
          <w:rFonts w:ascii="ＭＳ 明朝" w:eastAsia="ＭＳ 明朝" w:hAnsi="ＭＳ 明朝" w:hint="eastAsia"/>
          <w:sz w:val="24"/>
          <w:szCs w:val="28"/>
        </w:rPr>
        <w:t>資格者証</w:t>
      </w:r>
      <w:r w:rsidR="00B72175">
        <w:rPr>
          <w:rFonts w:ascii="ＭＳ 明朝" w:eastAsia="ＭＳ 明朝" w:hAnsi="ＭＳ 明朝" w:hint="eastAsia"/>
          <w:sz w:val="24"/>
          <w:szCs w:val="28"/>
        </w:rPr>
        <w:t>、利用者の保険証等</w:t>
      </w:r>
      <w:r>
        <w:rPr>
          <w:rFonts w:ascii="ＭＳ 明朝" w:eastAsia="ＭＳ 明朝" w:hAnsi="ＭＳ 明朝" w:hint="eastAsia"/>
          <w:sz w:val="24"/>
          <w:szCs w:val="28"/>
        </w:rPr>
        <w:t>について</w:t>
      </w:r>
    </w:p>
    <w:p w14:paraId="2FFFE2F9" w14:textId="0849F6CE" w:rsidR="00DC2E29" w:rsidRDefault="00B72175" w:rsidP="00B72175">
      <w:pPr>
        <w:rPr>
          <w:rFonts w:ascii="ＭＳ 明朝" w:eastAsia="ＭＳ 明朝" w:hAnsi="ＭＳ 明朝"/>
          <w:sz w:val="24"/>
          <w:szCs w:val="28"/>
        </w:rPr>
      </w:pPr>
      <w:r w:rsidRPr="00B72175">
        <w:rPr>
          <w:rFonts w:ascii="ＭＳ 明朝" w:eastAsia="ＭＳ 明朝" w:hAnsi="ＭＳ 明朝" w:hint="eastAsia"/>
          <w:sz w:val="24"/>
          <w:szCs w:val="28"/>
        </w:rPr>
        <w:t>・保管しているものが有効期限切れのもので最新のものを保管していない。</w:t>
      </w:r>
    </w:p>
    <w:p w14:paraId="7D9D0249" w14:textId="77777777" w:rsidR="00B72175" w:rsidRDefault="00B72175" w:rsidP="00DC2E29">
      <w:pPr>
        <w:ind w:left="2280" w:hangingChars="950" w:hanging="2280"/>
        <w:rPr>
          <w:rFonts w:ascii="ＭＳ 明朝" w:eastAsia="ＭＳ 明朝" w:hAnsi="ＭＳ 明朝"/>
          <w:sz w:val="24"/>
          <w:szCs w:val="28"/>
        </w:rPr>
      </w:pPr>
      <w:r w:rsidRPr="00B72175">
        <w:rPr>
          <w:rFonts w:ascii="ＭＳ 明朝" w:eastAsia="ＭＳ 明朝" w:hAnsi="ＭＳ 明朝" w:hint="eastAsia"/>
          <w:sz w:val="24"/>
          <w:szCs w:val="28"/>
        </w:rPr>
        <w:t>・開設当初から在籍している職員について、労働条件通知書・雇用契約書の作成</w:t>
      </w:r>
    </w:p>
    <w:p w14:paraId="062CDF7C" w14:textId="0B6DA196" w:rsidR="00DC2E29" w:rsidRDefault="00B72175" w:rsidP="00B72175">
      <w:pPr>
        <w:ind w:leftChars="100" w:left="2250" w:hangingChars="850" w:hanging="2040"/>
        <w:rPr>
          <w:rFonts w:ascii="ＭＳ 明朝" w:eastAsia="ＭＳ 明朝" w:hAnsi="ＭＳ 明朝"/>
          <w:sz w:val="24"/>
          <w:szCs w:val="28"/>
        </w:rPr>
      </w:pPr>
      <w:r w:rsidRPr="00B72175">
        <w:rPr>
          <w:rFonts w:ascii="ＭＳ 明朝" w:eastAsia="ＭＳ 明朝" w:hAnsi="ＭＳ 明朝" w:hint="eastAsia"/>
          <w:sz w:val="24"/>
          <w:szCs w:val="28"/>
        </w:rPr>
        <w:t>をしていない職員がいる。</w:t>
      </w:r>
    </w:p>
    <w:p w14:paraId="07DC9CBC" w14:textId="3FB379F0" w:rsidR="00B72175" w:rsidRDefault="00B72175" w:rsidP="00B72175">
      <w:pPr>
        <w:rPr>
          <w:rFonts w:ascii="ＭＳ 明朝" w:eastAsia="ＭＳ 明朝" w:hAnsi="ＭＳ 明朝"/>
          <w:sz w:val="24"/>
          <w:szCs w:val="28"/>
        </w:rPr>
      </w:pPr>
      <w:r w:rsidRPr="00B72175">
        <w:rPr>
          <w:rFonts w:ascii="ＭＳ 明朝" w:eastAsia="ＭＳ 明朝" w:hAnsi="ＭＳ 明朝" w:hint="eastAsia"/>
          <w:sz w:val="24"/>
          <w:szCs w:val="28"/>
        </w:rPr>
        <w:t>・職員の秘密保持誓約書を作成していない。</w:t>
      </w:r>
    </w:p>
    <w:p w14:paraId="6359C833" w14:textId="77777777" w:rsidR="00B72175" w:rsidRPr="00B72175" w:rsidRDefault="00B72175" w:rsidP="00B72175">
      <w:pPr>
        <w:rPr>
          <w:rFonts w:ascii="ＭＳ 明朝" w:eastAsia="ＭＳ 明朝" w:hAnsi="ＭＳ 明朝"/>
          <w:sz w:val="24"/>
          <w:szCs w:val="28"/>
        </w:rPr>
      </w:pPr>
    </w:p>
    <w:p w14:paraId="1811B654" w14:textId="53599E8A" w:rsidR="000E6FBD" w:rsidRDefault="008D6E2B" w:rsidP="000E6FBD">
      <w:pPr>
        <w:rPr>
          <w:rFonts w:ascii="ＭＳ 明朝" w:eastAsia="ＭＳ 明朝" w:hAnsi="ＭＳ 明朝"/>
          <w:sz w:val="24"/>
          <w:szCs w:val="28"/>
        </w:rPr>
      </w:pPr>
      <w:r>
        <w:rPr>
          <w:rFonts w:ascii="ＭＳ 明朝" w:eastAsia="ＭＳ 明朝" w:hAnsi="ＭＳ 明朝" w:hint="eastAsia"/>
          <w:sz w:val="24"/>
          <w:szCs w:val="28"/>
        </w:rPr>
        <w:t>○運営推進会議について</w:t>
      </w:r>
    </w:p>
    <w:p w14:paraId="3024038D" w14:textId="7E22869A" w:rsidR="004B73A1" w:rsidRPr="00DC2E29" w:rsidRDefault="00B72175" w:rsidP="004B73A1">
      <w:pPr>
        <w:rPr>
          <w:rFonts w:ascii="ＭＳ 明朝" w:eastAsia="ＭＳ 明朝" w:hAnsi="ＭＳ 明朝"/>
          <w:sz w:val="24"/>
          <w:szCs w:val="28"/>
        </w:rPr>
      </w:pPr>
      <w:r w:rsidRPr="00B72175">
        <w:rPr>
          <w:rFonts w:ascii="ＭＳ 明朝" w:eastAsia="ＭＳ 明朝" w:hAnsi="ＭＳ 明朝" w:hint="eastAsia"/>
          <w:sz w:val="24"/>
          <w:szCs w:val="28"/>
        </w:rPr>
        <w:t>・事務所に掲載している指定通知書が更新されていない。</w:t>
      </w:r>
    </w:p>
    <w:p w14:paraId="7D1E8F28" w14:textId="727325FF" w:rsidR="008D6E2B" w:rsidRPr="00DC2E29" w:rsidRDefault="008D6E2B" w:rsidP="000E6FBD">
      <w:pPr>
        <w:rPr>
          <w:rFonts w:ascii="ＭＳ 明朝" w:eastAsia="ＭＳ 明朝" w:hAnsi="ＭＳ 明朝"/>
          <w:sz w:val="24"/>
          <w:szCs w:val="28"/>
        </w:rPr>
      </w:pPr>
    </w:p>
    <w:sectPr w:rsidR="008D6E2B" w:rsidRPr="00DC2E2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301ED" w14:textId="77777777" w:rsidR="006C6EA8" w:rsidRDefault="006C6EA8" w:rsidP="005565C9">
      <w:r>
        <w:separator/>
      </w:r>
    </w:p>
  </w:endnote>
  <w:endnote w:type="continuationSeparator" w:id="0">
    <w:p w14:paraId="49E03037" w14:textId="77777777" w:rsidR="006C6EA8" w:rsidRDefault="006C6EA8" w:rsidP="00556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031448" w14:textId="77777777" w:rsidR="006C6EA8" w:rsidRDefault="006C6EA8" w:rsidP="005565C9">
      <w:r>
        <w:separator/>
      </w:r>
    </w:p>
  </w:footnote>
  <w:footnote w:type="continuationSeparator" w:id="0">
    <w:p w14:paraId="326D40E8" w14:textId="77777777" w:rsidR="006C6EA8" w:rsidRDefault="006C6EA8" w:rsidP="005565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2135"/>
    <w:rsid w:val="00052135"/>
    <w:rsid w:val="000E6FBD"/>
    <w:rsid w:val="000F7481"/>
    <w:rsid w:val="002554F7"/>
    <w:rsid w:val="002C5199"/>
    <w:rsid w:val="00376032"/>
    <w:rsid w:val="003A44D9"/>
    <w:rsid w:val="004A7B46"/>
    <w:rsid w:val="004B73A1"/>
    <w:rsid w:val="004D36D3"/>
    <w:rsid w:val="00535837"/>
    <w:rsid w:val="005545F4"/>
    <w:rsid w:val="005565C9"/>
    <w:rsid w:val="006058A0"/>
    <w:rsid w:val="0069683D"/>
    <w:rsid w:val="006C6EA8"/>
    <w:rsid w:val="00747BFF"/>
    <w:rsid w:val="007B4827"/>
    <w:rsid w:val="007C66DC"/>
    <w:rsid w:val="0087354D"/>
    <w:rsid w:val="008D6E2B"/>
    <w:rsid w:val="009853C1"/>
    <w:rsid w:val="009F397C"/>
    <w:rsid w:val="00A704C2"/>
    <w:rsid w:val="00AC6EEC"/>
    <w:rsid w:val="00B53019"/>
    <w:rsid w:val="00B72175"/>
    <w:rsid w:val="00B850C8"/>
    <w:rsid w:val="00BB7147"/>
    <w:rsid w:val="00D34248"/>
    <w:rsid w:val="00D91761"/>
    <w:rsid w:val="00DA6845"/>
    <w:rsid w:val="00DC2E29"/>
    <w:rsid w:val="00DF3218"/>
    <w:rsid w:val="00DF5B4A"/>
    <w:rsid w:val="00E020EB"/>
    <w:rsid w:val="00E94C85"/>
    <w:rsid w:val="00FE04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1655C6F2"/>
  <w15:chartTrackingRefBased/>
  <w15:docId w15:val="{B009FD2D-91D7-4C63-80CF-D668673A9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565C9"/>
    <w:pPr>
      <w:tabs>
        <w:tab w:val="center" w:pos="4252"/>
        <w:tab w:val="right" w:pos="8504"/>
      </w:tabs>
      <w:snapToGrid w:val="0"/>
    </w:pPr>
  </w:style>
  <w:style w:type="character" w:customStyle="1" w:styleId="a4">
    <w:name w:val="ヘッダー (文字)"/>
    <w:basedOn w:val="a0"/>
    <w:link w:val="a3"/>
    <w:uiPriority w:val="99"/>
    <w:rsid w:val="005565C9"/>
  </w:style>
  <w:style w:type="paragraph" w:styleId="a5">
    <w:name w:val="footer"/>
    <w:basedOn w:val="a"/>
    <w:link w:val="a6"/>
    <w:uiPriority w:val="99"/>
    <w:unhideWhenUsed/>
    <w:rsid w:val="005565C9"/>
    <w:pPr>
      <w:tabs>
        <w:tab w:val="center" w:pos="4252"/>
        <w:tab w:val="right" w:pos="8504"/>
      </w:tabs>
      <w:snapToGrid w:val="0"/>
    </w:pPr>
  </w:style>
  <w:style w:type="character" w:customStyle="1" w:styleId="a6">
    <w:name w:val="フッター (文字)"/>
    <w:basedOn w:val="a0"/>
    <w:link w:val="a5"/>
    <w:uiPriority w:val="99"/>
    <w:rsid w:val="005565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1</Pages>
  <Words>99</Words>
  <Characters>570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田口 将成</dc:creator>
  <cp:keywords/>
  <dc:description/>
  <cp:lastModifiedBy>金田 真輝</cp:lastModifiedBy>
  <cp:revision>13</cp:revision>
  <dcterms:created xsi:type="dcterms:W3CDTF">2022-12-08T06:14:00Z</dcterms:created>
  <dcterms:modified xsi:type="dcterms:W3CDTF">2025-03-06T02:59:00Z</dcterms:modified>
</cp:coreProperties>
</file>